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1AA" w:rsidRDefault="00EB61AA" w:rsidP="001D59F4">
      <w:pPr>
        <w:spacing w:after="120"/>
        <w:jc w:val="both"/>
      </w:pPr>
      <w:r>
        <w:t>XVI OGÓLNOPOLSKI KONKURS WIEDZY o LITERATURZE</w:t>
      </w:r>
    </w:p>
    <w:p w:rsidR="001D59F4" w:rsidRDefault="001D59F4" w:rsidP="001D59F4">
      <w:pPr>
        <w:spacing w:after="120"/>
        <w:jc w:val="both"/>
      </w:pPr>
      <w:r>
        <w:t>KLUCZ ODPOWIEDZI DO ZADAŃ W CZĘŚCI TESTOWEJ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5243"/>
        <w:gridCol w:w="2829"/>
      </w:tblGrid>
      <w:tr w:rsidR="00100B49" w:rsidRPr="00AF23F2" w:rsidTr="002B35E4">
        <w:tc>
          <w:tcPr>
            <w:tcW w:w="988" w:type="dxa"/>
          </w:tcPr>
          <w:p w:rsidR="00100B49" w:rsidRPr="00AF23F2" w:rsidRDefault="00100B49" w:rsidP="002B35E4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AF23F2">
              <w:rPr>
                <w:sz w:val="22"/>
                <w:szCs w:val="22"/>
              </w:rPr>
              <w:t>Nr zadania</w:t>
            </w:r>
          </w:p>
        </w:tc>
        <w:tc>
          <w:tcPr>
            <w:tcW w:w="5244" w:type="dxa"/>
          </w:tcPr>
          <w:p w:rsidR="00100B49" w:rsidRPr="00AF23F2" w:rsidRDefault="00100B49" w:rsidP="002B35E4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AF23F2">
              <w:rPr>
                <w:sz w:val="22"/>
                <w:szCs w:val="22"/>
              </w:rPr>
              <w:t>Odpowiedź</w:t>
            </w:r>
          </w:p>
        </w:tc>
        <w:tc>
          <w:tcPr>
            <w:tcW w:w="2830" w:type="dxa"/>
          </w:tcPr>
          <w:p w:rsidR="00100B49" w:rsidRPr="00AF23F2" w:rsidRDefault="00100B49" w:rsidP="002B35E4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AF23F2">
              <w:rPr>
                <w:sz w:val="22"/>
                <w:szCs w:val="22"/>
              </w:rPr>
              <w:t>Punktacja</w:t>
            </w:r>
          </w:p>
        </w:tc>
      </w:tr>
      <w:tr w:rsidR="00100B49" w:rsidRPr="00AF23F2" w:rsidTr="002B35E4">
        <w:tc>
          <w:tcPr>
            <w:tcW w:w="988" w:type="dxa"/>
          </w:tcPr>
          <w:p w:rsidR="00100B49" w:rsidRPr="00AF23F2" w:rsidRDefault="00100B49" w:rsidP="002B35E4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AF23F2">
              <w:rPr>
                <w:sz w:val="22"/>
                <w:szCs w:val="22"/>
              </w:rPr>
              <w:t>1.1.</w:t>
            </w:r>
          </w:p>
        </w:tc>
        <w:tc>
          <w:tcPr>
            <w:tcW w:w="5244" w:type="dxa"/>
          </w:tcPr>
          <w:p w:rsidR="00100B49" w:rsidRPr="00AF23F2" w:rsidRDefault="00100B49" w:rsidP="002B35E4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AF23F2">
              <w:rPr>
                <w:sz w:val="22"/>
                <w:szCs w:val="22"/>
              </w:rPr>
              <w:t>A</w:t>
            </w:r>
          </w:p>
        </w:tc>
        <w:tc>
          <w:tcPr>
            <w:tcW w:w="2830" w:type="dxa"/>
          </w:tcPr>
          <w:p w:rsidR="00100B49" w:rsidRPr="00AF23F2" w:rsidRDefault="00BC5BC7" w:rsidP="002B35E4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AF23F2">
              <w:rPr>
                <w:sz w:val="22"/>
                <w:szCs w:val="22"/>
              </w:rPr>
              <w:t>(0-</w:t>
            </w:r>
            <w:r w:rsidR="00100B49" w:rsidRPr="00AF23F2">
              <w:rPr>
                <w:sz w:val="22"/>
                <w:szCs w:val="22"/>
              </w:rPr>
              <w:t>1p.</w:t>
            </w:r>
            <w:r w:rsidRPr="00AF23F2">
              <w:rPr>
                <w:sz w:val="22"/>
                <w:szCs w:val="22"/>
              </w:rPr>
              <w:t>)</w:t>
            </w:r>
          </w:p>
        </w:tc>
      </w:tr>
      <w:tr w:rsidR="00100B49" w:rsidRPr="00AF23F2" w:rsidTr="002B35E4">
        <w:tc>
          <w:tcPr>
            <w:tcW w:w="988" w:type="dxa"/>
          </w:tcPr>
          <w:p w:rsidR="00100B49" w:rsidRPr="00AF23F2" w:rsidRDefault="00100B49" w:rsidP="002B35E4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AF23F2">
              <w:rPr>
                <w:sz w:val="22"/>
                <w:szCs w:val="22"/>
              </w:rPr>
              <w:t>1.2.</w:t>
            </w:r>
          </w:p>
        </w:tc>
        <w:tc>
          <w:tcPr>
            <w:tcW w:w="5244" w:type="dxa"/>
          </w:tcPr>
          <w:p w:rsidR="00100B49" w:rsidRPr="00AF23F2" w:rsidRDefault="00100B49" w:rsidP="002B35E4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AF23F2">
              <w:rPr>
                <w:sz w:val="22"/>
                <w:szCs w:val="22"/>
              </w:rPr>
              <w:t>PFP</w:t>
            </w:r>
          </w:p>
        </w:tc>
        <w:tc>
          <w:tcPr>
            <w:tcW w:w="2830" w:type="dxa"/>
          </w:tcPr>
          <w:p w:rsidR="00BC5BC7" w:rsidRPr="00AF23F2" w:rsidRDefault="00BC5BC7" w:rsidP="002B35E4">
            <w:pPr>
              <w:spacing w:before="120" w:after="120"/>
              <w:rPr>
                <w:sz w:val="22"/>
                <w:szCs w:val="22"/>
              </w:rPr>
            </w:pPr>
            <w:r w:rsidRPr="00AF23F2">
              <w:rPr>
                <w:sz w:val="22"/>
                <w:szCs w:val="22"/>
              </w:rPr>
              <w:t>(0-2)</w:t>
            </w:r>
          </w:p>
          <w:p w:rsidR="00100B49" w:rsidRPr="00AF23F2" w:rsidRDefault="00100B49" w:rsidP="00CE121F">
            <w:pPr>
              <w:spacing w:before="120"/>
              <w:rPr>
                <w:sz w:val="22"/>
                <w:szCs w:val="22"/>
              </w:rPr>
            </w:pPr>
            <w:r w:rsidRPr="00AF23F2">
              <w:rPr>
                <w:sz w:val="22"/>
                <w:szCs w:val="22"/>
              </w:rPr>
              <w:t>trzy poprawne odp. – 2p.</w:t>
            </w:r>
          </w:p>
          <w:p w:rsidR="00100B49" w:rsidRPr="00AF23F2" w:rsidRDefault="00100B49" w:rsidP="00CE121F">
            <w:pPr>
              <w:spacing w:after="120"/>
              <w:jc w:val="both"/>
              <w:rPr>
                <w:sz w:val="22"/>
                <w:szCs w:val="22"/>
              </w:rPr>
            </w:pPr>
            <w:r w:rsidRPr="00AF23F2">
              <w:rPr>
                <w:sz w:val="22"/>
                <w:szCs w:val="22"/>
              </w:rPr>
              <w:t>dwie poprawne odp. – 1p.</w:t>
            </w:r>
          </w:p>
        </w:tc>
      </w:tr>
      <w:tr w:rsidR="00100B49" w:rsidRPr="00AF23F2" w:rsidTr="002B35E4">
        <w:tc>
          <w:tcPr>
            <w:tcW w:w="988" w:type="dxa"/>
          </w:tcPr>
          <w:p w:rsidR="00100B49" w:rsidRPr="00AF23F2" w:rsidRDefault="00100B49" w:rsidP="002B35E4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AF23F2">
              <w:rPr>
                <w:sz w:val="22"/>
                <w:szCs w:val="22"/>
              </w:rPr>
              <w:t>1.3.</w:t>
            </w:r>
          </w:p>
        </w:tc>
        <w:tc>
          <w:tcPr>
            <w:tcW w:w="5244" w:type="dxa"/>
          </w:tcPr>
          <w:p w:rsidR="00AF23F2" w:rsidRPr="00AF23F2" w:rsidRDefault="00AF23F2" w:rsidP="002B35E4">
            <w:pPr>
              <w:spacing w:before="120" w:after="120"/>
              <w:rPr>
                <w:i/>
                <w:iCs/>
                <w:sz w:val="22"/>
                <w:szCs w:val="22"/>
              </w:rPr>
            </w:pPr>
          </w:p>
          <w:p w:rsidR="00100B49" w:rsidRPr="00AF23F2" w:rsidRDefault="00100B49" w:rsidP="002B35E4">
            <w:pPr>
              <w:spacing w:before="120" w:after="120"/>
              <w:rPr>
                <w:i/>
                <w:iCs/>
                <w:sz w:val="22"/>
                <w:szCs w:val="22"/>
              </w:rPr>
            </w:pPr>
            <w:r w:rsidRPr="00AF23F2">
              <w:rPr>
                <w:i/>
                <w:iCs/>
                <w:sz w:val="22"/>
                <w:szCs w:val="22"/>
              </w:rPr>
              <w:t>Być może w pierwszych dniach okupacji gestapo nie miało jeszcze ustalonej metody postępowania w podobnych sytuacjach.</w:t>
            </w:r>
            <w:r w:rsidR="00AF23F2" w:rsidRPr="00AF23F2">
              <w:rPr>
                <w:i/>
                <w:iCs/>
                <w:sz w:val="22"/>
                <w:szCs w:val="22"/>
              </w:rPr>
              <w:t xml:space="preserve"> </w:t>
            </w:r>
            <w:r w:rsidR="00AF23F2" w:rsidRPr="00AF23F2">
              <w:rPr>
                <w:iCs/>
                <w:sz w:val="22"/>
                <w:szCs w:val="22"/>
              </w:rPr>
              <w:t>(Uznajemy zdanie przepisane we fragmencie, jeśli jest zaznaczone, że to fragment, np. wielokropkiem).</w:t>
            </w:r>
          </w:p>
          <w:p w:rsidR="00AF23F2" w:rsidRPr="00AF23F2" w:rsidRDefault="00AF23F2" w:rsidP="002B35E4">
            <w:pPr>
              <w:spacing w:before="120" w:after="120"/>
              <w:rPr>
                <w:i/>
                <w:iCs/>
                <w:sz w:val="22"/>
                <w:szCs w:val="22"/>
              </w:rPr>
            </w:pPr>
            <w:r w:rsidRPr="00AF23F2">
              <w:rPr>
                <w:i/>
                <w:sz w:val="22"/>
                <w:szCs w:val="22"/>
              </w:rPr>
              <w:t>Bóg to raczy wiedzieć!</w:t>
            </w:r>
          </w:p>
        </w:tc>
        <w:tc>
          <w:tcPr>
            <w:tcW w:w="2830" w:type="dxa"/>
          </w:tcPr>
          <w:p w:rsidR="00100B49" w:rsidRPr="00AF23F2" w:rsidRDefault="00AF23F2" w:rsidP="002B35E4">
            <w:pPr>
              <w:spacing w:before="120" w:after="120"/>
              <w:rPr>
                <w:sz w:val="22"/>
                <w:szCs w:val="22"/>
              </w:rPr>
            </w:pPr>
            <w:r w:rsidRPr="00AF23F2">
              <w:rPr>
                <w:sz w:val="22"/>
                <w:szCs w:val="22"/>
              </w:rPr>
              <w:t>(0-</w:t>
            </w:r>
            <w:r w:rsidR="00100B49" w:rsidRPr="00AF23F2">
              <w:rPr>
                <w:sz w:val="22"/>
                <w:szCs w:val="22"/>
              </w:rPr>
              <w:t>2p.</w:t>
            </w:r>
            <w:r w:rsidR="00BC5BC7" w:rsidRPr="00AF23F2">
              <w:rPr>
                <w:sz w:val="22"/>
                <w:szCs w:val="22"/>
              </w:rPr>
              <w:t>)</w:t>
            </w:r>
          </w:p>
          <w:p w:rsidR="00AF23F2" w:rsidRPr="00AF23F2" w:rsidRDefault="00AF23F2" w:rsidP="00AF23F2">
            <w:pPr>
              <w:rPr>
                <w:sz w:val="22"/>
                <w:szCs w:val="22"/>
              </w:rPr>
            </w:pPr>
            <w:r w:rsidRPr="00AF23F2">
              <w:rPr>
                <w:sz w:val="22"/>
                <w:szCs w:val="22"/>
              </w:rPr>
              <w:t>2p.</w:t>
            </w:r>
          </w:p>
          <w:p w:rsidR="00AF23F2" w:rsidRPr="00AF23F2" w:rsidRDefault="00AF23F2" w:rsidP="00AF23F2">
            <w:pPr>
              <w:rPr>
                <w:sz w:val="22"/>
                <w:szCs w:val="22"/>
              </w:rPr>
            </w:pPr>
          </w:p>
          <w:p w:rsidR="00AF23F2" w:rsidRPr="00AF23F2" w:rsidRDefault="00AF23F2" w:rsidP="00AF23F2">
            <w:pPr>
              <w:rPr>
                <w:sz w:val="22"/>
                <w:szCs w:val="22"/>
              </w:rPr>
            </w:pPr>
          </w:p>
          <w:p w:rsidR="00AF23F2" w:rsidRPr="00AF23F2" w:rsidRDefault="00AF23F2" w:rsidP="00AF23F2">
            <w:pPr>
              <w:rPr>
                <w:sz w:val="22"/>
                <w:szCs w:val="22"/>
              </w:rPr>
            </w:pPr>
          </w:p>
          <w:p w:rsidR="00AF23F2" w:rsidRPr="00AF23F2" w:rsidRDefault="00AF23F2" w:rsidP="00AF23F2">
            <w:pPr>
              <w:rPr>
                <w:sz w:val="22"/>
                <w:szCs w:val="22"/>
              </w:rPr>
            </w:pPr>
          </w:p>
          <w:p w:rsidR="00AF23F2" w:rsidRPr="00AF23F2" w:rsidRDefault="00AF23F2" w:rsidP="002B35E4">
            <w:pPr>
              <w:spacing w:before="120" w:after="120"/>
              <w:rPr>
                <w:sz w:val="22"/>
                <w:szCs w:val="22"/>
              </w:rPr>
            </w:pPr>
            <w:r w:rsidRPr="00AF23F2">
              <w:rPr>
                <w:sz w:val="22"/>
                <w:szCs w:val="22"/>
              </w:rPr>
              <w:t>1p.</w:t>
            </w:r>
          </w:p>
        </w:tc>
      </w:tr>
      <w:tr w:rsidR="00100B49" w:rsidRPr="00AF23F2" w:rsidTr="002B35E4">
        <w:tc>
          <w:tcPr>
            <w:tcW w:w="988" w:type="dxa"/>
          </w:tcPr>
          <w:p w:rsidR="00100B49" w:rsidRPr="00AF23F2" w:rsidRDefault="00100B49" w:rsidP="002B35E4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AF23F2">
              <w:rPr>
                <w:sz w:val="22"/>
                <w:szCs w:val="22"/>
              </w:rPr>
              <w:t>1.4.</w:t>
            </w:r>
          </w:p>
        </w:tc>
        <w:tc>
          <w:tcPr>
            <w:tcW w:w="5244" w:type="dxa"/>
          </w:tcPr>
          <w:p w:rsidR="00100B49" w:rsidRPr="00AF23F2" w:rsidRDefault="00100B49" w:rsidP="002B35E4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AF23F2">
              <w:rPr>
                <w:sz w:val="22"/>
                <w:szCs w:val="22"/>
              </w:rPr>
              <w:t>a) B</w:t>
            </w:r>
          </w:p>
          <w:p w:rsidR="00100B49" w:rsidRPr="00AF23F2" w:rsidRDefault="00100B49" w:rsidP="002B35E4">
            <w:pPr>
              <w:spacing w:before="120" w:after="120"/>
              <w:jc w:val="both"/>
              <w:rPr>
                <w:sz w:val="22"/>
                <w:szCs w:val="22"/>
                <w:u w:val="single"/>
              </w:rPr>
            </w:pPr>
            <w:r w:rsidRPr="00AF23F2">
              <w:rPr>
                <w:sz w:val="22"/>
                <w:szCs w:val="22"/>
              </w:rPr>
              <w:t xml:space="preserve">b) </w:t>
            </w:r>
            <w:r w:rsidRPr="00AF23F2">
              <w:rPr>
                <w:sz w:val="22"/>
                <w:szCs w:val="22"/>
                <w:u w:val="single"/>
              </w:rPr>
              <w:t>Przykładowa odpowiedź:</w:t>
            </w:r>
          </w:p>
          <w:p w:rsidR="00100B49" w:rsidRPr="00AF23F2" w:rsidRDefault="00100B49" w:rsidP="002B35E4">
            <w:pPr>
              <w:spacing w:before="120" w:after="120"/>
              <w:jc w:val="both"/>
              <w:rPr>
                <w:i/>
                <w:sz w:val="22"/>
                <w:szCs w:val="22"/>
              </w:rPr>
            </w:pPr>
            <w:r w:rsidRPr="00AF23F2">
              <w:rPr>
                <w:i/>
                <w:sz w:val="22"/>
                <w:szCs w:val="22"/>
              </w:rPr>
              <w:t>Tak, grób Alka świadczy o tym, że jest to postać historyczna / rzeczywista</w:t>
            </w:r>
          </w:p>
        </w:tc>
        <w:tc>
          <w:tcPr>
            <w:tcW w:w="2830" w:type="dxa"/>
          </w:tcPr>
          <w:p w:rsidR="00100B49" w:rsidRPr="00AF23F2" w:rsidRDefault="00BC5BC7" w:rsidP="002B35E4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AF23F2">
              <w:rPr>
                <w:sz w:val="22"/>
                <w:szCs w:val="22"/>
              </w:rPr>
              <w:t>(0-</w:t>
            </w:r>
            <w:r w:rsidR="00100B49" w:rsidRPr="00AF23F2">
              <w:rPr>
                <w:sz w:val="22"/>
                <w:szCs w:val="22"/>
              </w:rPr>
              <w:t>1p.</w:t>
            </w:r>
            <w:r w:rsidRPr="00AF23F2">
              <w:rPr>
                <w:sz w:val="22"/>
                <w:szCs w:val="22"/>
              </w:rPr>
              <w:t>)</w:t>
            </w:r>
          </w:p>
          <w:p w:rsidR="00100B49" w:rsidRPr="00AF23F2" w:rsidRDefault="00BC5BC7" w:rsidP="002B35E4">
            <w:pPr>
              <w:spacing w:before="120" w:after="120"/>
              <w:rPr>
                <w:sz w:val="22"/>
                <w:szCs w:val="22"/>
              </w:rPr>
            </w:pPr>
            <w:r w:rsidRPr="00AF23F2">
              <w:rPr>
                <w:sz w:val="22"/>
                <w:szCs w:val="22"/>
              </w:rPr>
              <w:t xml:space="preserve">(0 lub </w:t>
            </w:r>
            <w:r w:rsidR="00100B49" w:rsidRPr="00AF23F2">
              <w:rPr>
                <w:sz w:val="22"/>
                <w:szCs w:val="22"/>
              </w:rPr>
              <w:t>2p.</w:t>
            </w:r>
            <w:r w:rsidRPr="00AF23F2">
              <w:rPr>
                <w:sz w:val="22"/>
                <w:szCs w:val="22"/>
              </w:rPr>
              <w:t>)</w:t>
            </w:r>
            <w:r w:rsidR="00100B49" w:rsidRPr="00AF23F2">
              <w:rPr>
                <w:sz w:val="22"/>
                <w:szCs w:val="22"/>
              </w:rPr>
              <w:t xml:space="preserve"> </w:t>
            </w:r>
          </w:p>
        </w:tc>
      </w:tr>
      <w:tr w:rsidR="00100B49" w:rsidRPr="00AF23F2" w:rsidTr="002B35E4">
        <w:tc>
          <w:tcPr>
            <w:tcW w:w="988" w:type="dxa"/>
          </w:tcPr>
          <w:p w:rsidR="00100B49" w:rsidRPr="00AF23F2" w:rsidRDefault="00100B49" w:rsidP="002B35E4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AF23F2">
              <w:rPr>
                <w:sz w:val="22"/>
                <w:szCs w:val="22"/>
              </w:rPr>
              <w:t>1.5</w:t>
            </w:r>
          </w:p>
        </w:tc>
        <w:tc>
          <w:tcPr>
            <w:tcW w:w="5244" w:type="dxa"/>
          </w:tcPr>
          <w:p w:rsidR="00100B49" w:rsidRPr="00AF23F2" w:rsidRDefault="00100B49" w:rsidP="002B35E4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AF23F2">
              <w:rPr>
                <w:sz w:val="22"/>
                <w:szCs w:val="22"/>
                <w:u w:val="single"/>
              </w:rPr>
              <w:t>Streszczenie</w:t>
            </w:r>
            <w:r w:rsidRPr="00AF23F2">
              <w:rPr>
                <w:sz w:val="22"/>
                <w:szCs w:val="22"/>
              </w:rPr>
              <w:t xml:space="preserve"> obejmuje następujące elementy: 1) gestapo na początku okupacji aresztowało ojca Alka, 2) zdarzenie to jest początkiem walki z wrogiem, jaką podejmie Alek.</w:t>
            </w:r>
          </w:p>
        </w:tc>
        <w:tc>
          <w:tcPr>
            <w:tcW w:w="2830" w:type="dxa"/>
          </w:tcPr>
          <w:p w:rsidR="00100B49" w:rsidRPr="00AF23F2" w:rsidRDefault="00BC5BC7" w:rsidP="002B35E4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AF23F2">
              <w:rPr>
                <w:sz w:val="22"/>
                <w:szCs w:val="22"/>
              </w:rPr>
              <w:t xml:space="preserve">(0 lub </w:t>
            </w:r>
            <w:r w:rsidR="00100B49" w:rsidRPr="00AF23F2">
              <w:rPr>
                <w:sz w:val="22"/>
                <w:szCs w:val="22"/>
              </w:rPr>
              <w:t>2p.</w:t>
            </w:r>
            <w:r w:rsidRPr="00AF23F2">
              <w:rPr>
                <w:sz w:val="22"/>
                <w:szCs w:val="22"/>
              </w:rPr>
              <w:t>)</w:t>
            </w:r>
          </w:p>
        </w:tc>
      </w:tr>
    </w:tbl>
    <w:p w:rsidR="00100B49" w:rsidRPr="00AF23F2" w:rsidRDefault="00100B49">
      <w:pPr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5243"/>
        <w:gridCol w:w="2829"/>
      </w:tblGrid>
      <w:tr w:rsidR="00100B49" w:rsidRPr="00AF23F2" w:rsidTr="00AF23F2">
        <w:tc>
          <w:tcPr>
            <w:tcW w:w="988" w:type="dxa"/>
          </w:tcPr>
          <w:p w:rsidR="00100B49" w:rsidRPr="00AF23F2" w:rsidRDefault="00100B49" w:rsidP="002B35E4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AF23F2">
              <w:rPr>
                <w:sz w:val="22"/>
                <w:szCs w:val="22"/>
              </w:rPr>
              <w:t>2.1.</w:t>
            </w:r>
          </w:p>
        </w:tc>
        <w:tc>
          <w:tcPr>
            <w:tcW w:w="5243" w:type="dxa"/>
          </w:tcPr>
          <w:p w:rsidR="00100B49" w:rsidRPr="00AF23F2" w:rsidRDefault="00100B49" w:rsidP="002B35E4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AF23F2">
              <w:rPr>
                <w:sz w:val="22"/>
                <w:szCs w:val="22"/>
              </w:rPr>
              <w:t>PFP</w:t>
            </w:r>
          </w:p>
        </w:tc>
        <w:tc>
          <w:tcPr>
            <w:tcW w:w="2829" w:type="dxa"/>
          </w:tcPr>
          <w:p w:rsidR="00BC5BC7" w:rsidRPr="00AF23F2" w:rsidRDefault="00BC5BC7" w:rsidP="002B35E4">
            <w:pPr>
              <w:spacing w:before="120" w:after="120"/>
              <w:rPr>
                <w:sz w:val="22"/>
                <w:szCs w:val="22"/>
              </w:rPr>
            </w:pPr>
            <w:r w:rsidRPr="00AF23F2">
              <w:rPr>
                <w:sz w:val="22"/>
                <w:szCs w:val="22"/>
              </w:rPr>
              <w:t>(0-2p.)</w:t>
            </w:r>
          </w:p>
          <w:p w:rsidR="00100B49" w:rsidRPr="00AF23F2" w:rsidRDefault="00100B49" w:rsidP="00CE121F">
            <w:pPr>
              <w:spacing w:before="120"/>
              <w:rPr>
                <w:sz w:val="22"/>
                <w:szCs w:val="22"/>
              </w:rPr>
            </w:pPr>
            <w:r w:rsidRPr="00AF23F2">
              <w:rPr>
                <w:sz w:val="22"/>
                <w:szCs w:val="22"/>
              </w:rPr>
              <w:t>trzy poprawne odp. – 2p.</w:t>
            </w:r>
          </w:p>
          <w:p w:rsidR="00100B49" w:rsidRPr="00AF23F2" w:rsidRDefault="00100B49" w:rsidP="00CE121F">
            <w:pPr>
              <w:spacing w:after="120"/>
              <w:rPr>
                <w:sz w:val="22"/>
                <w:szCs w:val="22"/>
              </w:rPr>
            </w:pPr>
            <w:r w:rsidRPr="00AF23F2">
              <w:rPr>
                <w:sz w:val="22"/>
                <w:szCs w:val="22"/>
              </w:rPr>
              <w:t>dwie poprawne odp. – 1p.</w:t>
            </w:r>
          </w:p>
        </w:tc>
      </w:tr>
      <w:tr w:rsidR="00100B49" w:rsidRPr="00AF23F2" w:rsidTr="00AF23F2">
        <w:tc>
          <w:tcPr>
            <w:tcW w:w="988" w:type="dxa"/>
          </w:tcPr>
          <w:p w:rsidR="00100B49" w:rsidRPr="00AF23F2" w:rsidRDefault="00100B49" w:rsidP="002B35E4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AF23F2">
              <w:rPr>
                <w:sz w:val="22"/>
                <w:szCs w:val="22"/>
              </w:rPr>
              <w:t>2.2.</w:t>
            </w:r>
          </w:p>
        </w:tc>
        <w:tc>
          <w:tcPr>
            <w:tcW w:w="5243" w:type="dxa"/>
          </w:tcPr>
          <w:p w:rsidR="00100B49" w:rsidRPr="00AF23F2" w:rsidRDefault="00100B49" w:rsidP="002B35E4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AF23F2">
              <w:rPr>
                <w:sz w:val="22"/>
                <w:szCs w:val="22"/>
              </w:rPr>
              <w:t>B2</w:t>
            </w:r>
          </w:p>
        </w:tc>
        <w:tc>
          <w:tcPr>
            <w:tcW w:w="2829" w:type="dxa"/>
          </w:tcPr>
          <w:p w:rsidR="00100B49" w:rsidRPr="00AF23F2" w:rsidRDefault="00BC5BC7" w:rsidP="002B35E4">
            <w:pPr>
              <w:spacing w:before="120" w:after="120"/>
              <w:rPr>
                <w:sz w:val="22"/>
                <w:szCs w:val="22"/>
              </w:rPr>
            </w:pPr>
            <w:r w:rsidRPr="00AF23F2">
              <w:rPr>
                <w:sz w:val="22"/>
                <w:szCs w:val="22"/>
              </w:rPr>
              <w:t>(0-</w:t>
            </w:r>
            <w:r w:rsidR="00100B49" w:rsidRPr="00AF23F2">
              <w:rPr>
                <w:sz w:val="22"/>
                <w:szCs w:val="22"/>
              </w:rPr>
              <w:t>1p</w:t>
            </w:r>
            <w:r w:rsidRPr="00AF23F2">
              <w:rPr>
                <w:sz w:val="22"/>
                <w:szCs w:val="22"/>
              </w:rPr>
              <w:t>.)</w:t>
            </w:r>
          </w:p>
        </w:tc>
      </w:tr>
      <w:tr w:rsidR="00100B49" w:rsidRPr="00AF23F2" w:rsidTr="00AF23F2">
        <w:tc>
          <w:tcPr>
            <w:tcW w:w="988" w:type="dxa"/>
          </w:tcPr>
          <w:p w:rsidR="00100B49" w:rsidRPr="00AF23F2" w:rsidRDefault="00100B49" w:rsidP="002B35E4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AF23F2">
              <w:rPr>
                <w:sz w:val="22"/>
                <w:szCs w:val="22"/>
              </w:rPr>
              <w:t>2.3.</w:t>
            </w:r>
          </w:p>
        </w:tc>
        <w:tc>
          <w:tcPr>
            <w:tcW w:w="5243" w:type="dxa"/>
          </w:tcPr>
          <w:p w:rsidR="00100B49" w:rsidRPr="00AF23F2" w:rsidRDefault="00100B49" w:rsidP="002B35E4">
            <w:pPr>
              <w:jc w:val="both"/>
              <w:rPr>
                <w:sz w:val="22"/>
                <w:szCs w:val="22"/>
              </w:rPr>
            </w:pPr>
            <w:r w:rsidRPr="00AF23F2">
              <w:rPr>
                <w:sz w:val="22"/>
                <w:szCs w:val="22"/>
              </w:rPr>
              <w:t xml:space="preserve">Pierwsza luka: </w:t>
            </w:r>
          </w:p>
          <w:p w:rsidR="00100B49" w:rsidRPr="00AF23F2" w:rsidRDefault="00100B49" w:rsidP="002B35E4">
            <w:pPr>
              <w:spacing w:after="120"/>
              <w:jc w:val="both"/>
              <w:rPr>
                <w:i/>
                <w:sz w:val="22"/>
                <w:szCs w:val="22"/>
              </w:rPr>
            </w:pPr>
            <w:proofErr w:type="spellStart"/>
            <w:r w:rsidRPr="00AF23F2">
              <w:rPr>
                <w:i/>
                <w:sz w:val="22"/>
                <w:szCs w:val="22"/>
              </w:rPr>
              <w:t>Lorma</w:t>
            </w:r>
            <w:proofErr w:type="spellEnd"/>
            <w:r w:rsidRPr="00AF23F2">
              <w:rPr>
                <w:i/>
                <w:sz w:val="22"/>
                <w:szCs w:val="22"/>
              </w:rPr>
              <w:t xml:space="preserve"> / dotykowy / dla głuchoniewidomych</w:t>
            </w:r>
          </w:p>
          <w:p w:rsidR="00100B49" w:rsidRPr="00AF23F2" w:rsidRDefault="00100B49" w:rsidP="002B35E4">
            <w:pPr>
              <w:jc w:val="both"/>
              <w:rPr>
                <w:sz w:val="22"/>
                <w:szCs w:val="22"/>
              </w:rPr>
            </w:pPr>
            <w:r w:rsidRPr="00AF23F2">
              <w:rPr>
                <w:sz w:val="22"/>
                <w:szCs w:val="22"/>
              </w:rPr>
              <w:t>Druga luka:</w:t>
            </w:r>
          </w:p>
          <w:p w:rsidR="00100B49" w:rsidRPr="00AF23F2" w:rsidRDefault="00100B49" w:rsidP="002B35E4">
            <w:pPr>
              <w:spacing w:after="120"/>
              <w:jc w:val="both"/>
              <w:rPr>
                <w:i/>
                <w:sz w:val="22"/>
                <w:szCs w:val="22"/>
              </w:rPr>
            </w:pPr>
            <w:r w:rsidRPr="00AF23F2">
              <w:rPr>
                <w:i/>
                <w:sz w:val="22"/>
                <w:szCs w:val="22"/>
              </w:rPr>
              <w:t>polskiego</w:t>
            </w:r>
          </w:p>
        </w:tc>
        <w:tc>
          <w:tcPr>
            <w:tcW w:w="2829" w:type="dxa"/>
          </w:tcPr>
          <w:p w:rsidR="00BC5BC7" w:rsidRPr="00AF23F2" w:rsidRDefault="00BC5BC7" w:rsidP="002B35E4">
            <w:pPr>
              <w:spacing w:before="120" w:after="120"/>
              <w:rPr>
                <w:sz w:val="22"/>
                <w:szCs w:val="22"/>
              </w:rPr>
            </w:pPr>
            <w:r w:rsidRPr="00AF23F2">
              <w:rPr>
                <w:sz w:val="22"/>
                <w:szCs w:val="22"/>
              </w:rPr>
              <w:t>(0-2p.)</w:t>
            </w:r>
          </w:p>
          <w:p w:rsidR="00100B49" w:rsidRPr="00AF23F2" w:rsidRDefault="00100B49" w:rsidP="00CE121F">
            <w:pPr>
              <w:spacing w:before="120"/>
              <w:rPr>
                <w:sz w:val="22"/>
                <w:szCs w:val="22"/>
              </w:rPr>
            </w:pPr>
            <w:r w:rsidRPr="00AF23F2">
              <w:rPr>
                <w:sz w:val="22"/>
                <w:szCs w:val="22"/>
              </w:rPr>
              <w:t>poprawne uzup. dwóch luk</w:t>
            </w:r>
            <w:r w:rsidRPr="00AF23F2">
              <w:rPr>
                <w:sz w:val="22"/>
                <w:szCs w:val="22"/>
              </w:rPr>
              <w:br/>
              <w:t xml:space="preserve"> – 2p.</w:t>
            </w:r>
          </w:p>
          <w:p w:rsidR="00100B49" w:rsidRPr="00AF23F2" w:rsidRDefault="00100B49" w:rsidP="00CE121F">
            <w:pPr>
              <w:spacing w:after="120"/>
              <w:rPr>
                <w:sz w:val="22"/>
                <w:szCs w:val="22"/>
              </w:rPr>
            </w:pPr>
            <w:r w:rsidRPr="00AF23F2">
              <w:rPr>
                <w:sz w:val="22"/>
                <w:szCs w:val="22"/>
              </w:rPr>
              <w:t>poprawne uzup. jednej luki</w:t>
            </w:r>
            <w:r w:rsidRPr="00AF23F2">
              <w:rPr>
                <w:sz w:val="22"/>
                <w:szCs w:val="22"/>
              </w:rPr>
              <w:br/>
              <w:t xml:space="preserve"> – 1 p.</w:t>
            </w:r>
          </w:p>
        </w:tc>
      </w:tr>
      <w:tr w:rsidR="00100B49" w:rsidRPr="00AF23F2" w:rsidTr="00AF23F2">
        <w:tc>
          <w:tcPr>
            <w:tcW w:w="988" w:type="dxa"/>
          </w:tcPr>
          <w:p w:rsidR="00100B49" w:rsidRPr="00AF23F2" w:rsidRDefault="00100B49" w:rsidP="002B35E4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AF23F2">
              <w:rPr>
                <w:sz w:val="22"/>
                <w:szCs w:val="22"/>
              </w:rPr>
              <w:t>2.4.</w:t>
            </w:r>
          </w:p>
        </w:tc>
        <w:tc>
          <w:tcPr>
            <w:tcW w:w="5243" w:type="dxa"/>
          </w:tcPr>
          <w:p w:rsidR="00100B49" w:rsidRPr="00AF23F2" w:rsidRDefault="00100B49" w:rsidP="002B35E4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AF23F2">
              <w:rPr>
                <w:sz w:val="22"/>
                <w:szCs w:val="22"/>
              </w:rPr>
              <w:t>a) A2</w:t>
            </w:r>
          </w:p>
          <w:p w:rsidR="00100B49" w:rsidRPr="00AF23F2" w:rsidRDefault="00100B49" w:rsidP="002B35E4">
            <w:pPr>
              <w:spacing w:before="120" w:after="120"/>
              <w:jc w:val="both"/>
              <w:rPr>
                <w:sz w:val="22"/>
                <w:szCs w:val="22"/>
                <w:u w:val="single"/>
              </w:rPr>
            </w:pPr>
            <w:r w:rsidRPr="00AF23F2">
              <w:rPr>
                <w:sz w:val="22"/>
                <w:szCs w:val="22"/>
              </w:rPr>
              <w:t xml:space="preserve">b) </w:t>
            </w:r>
            <w:r w:rsidRPr="00AF23F2">
              <w:rPr>
                <w:sz w:val="22"/>
                <w:szCs w:val="22"/>
                <w:u w:val="single"/>
              </w:rPr>
              <w:t>Przykładowa odpowiedź:</w:t>
            </w:r>
          </w:p>
          <w:p w:rsidR="00100B49" w:rsidRPr="00AF23F2" w:rsidRDefault="00100B49" w:rsidP="002B35E4">
            <w:pPr>
              <w:spacing w:before="120" w:after="120"/>
              <w:jc w:val="both"/>
              <w:rPr>
                <w:i/>
                <w:sz w:val="22"/>
                <w:szCs w:val="22"/>
              </w:rPr>
            </w:pPr>
            <w:r w:rsidRPr="00AF23F2">
              <w:rPr>
                <w:i/>
                <w:sz w:val="22"/>
                <w:szCs w:val="22"/>
              </w:rPr>
              <w:t>przeżyliśmy, powiedziałem</w:t>
            </w:r>
          </w:p>
        </w:tc>
        <w:tc>
          <w:tcPr>
            <w:tcW w:w="2829" w:type="dxa"/>
          </w:tcPr>
          <w:p w:rsidR="00100B49" w:rsidRPr="00AF23F2" w:rsidRDefault="00BC5BC7" w:rsidP="002B35E4">
            <w:pPr>
              <w:spacing w:before="120" w:after="120"/>
              <w:rPr>
                <w:sz w:val="22"/>
                <w:szCs w:val="22"/>
              </w:rPr>
            </w:pPr>
            <w:r w:rsidRPr="00AF23F2">
              <w:rPr>
                <w:sz w:val="22"/>
                <w:szCs w:val="22"/>
              </w:rPr>
              <w:t>(0-</w:t>
            </w:r>
            <w:r w:rsidR="00100B49" w:rsidRPr="00AF23F2">
              <w:rPr>
                <w:sz w:val="22"/>
                <w:szCs w:val="22"/>
              </w:rPr>
              <w:t>1p.</w:t>
            </w:r>
            <w:r w:rsidRPr="00AF23F2">
              <w:rPr>
                <w:sz w:val="22"/>
                <w:szCs w:val="22"/>
              </w:rPr>
              <w:t>)</w:t>
            </w:r>
          </w:p>
          <w:p w:rsidR="00BC5BC7" w:rsidRPr="00AF23F2" w:rsidRDefault="00BC5BC7" w:rsidP="00BC5BC7">
            <w:pPr>
              <w:rPr>
                <w:sz w:val="22"/>
                <w:szCs w:val="22"/>
              </w:rPr>
            </w:pPr>
            <w:r w:rsidRPr="00AF23F2">
              <w:rPr>
                <w:sz w:val="22"/>
                <w:szCs w:val="22"/>
              </w:rPr>
              <w:t>(0-1p.)</w:t>
            </w:r>
          </w:p>
          <w:p w:rsidR="00100B49" w:rsidRPr="00AF23F2" w:rsidRDefault="00100B49" w:rsidP="00BC5BC7">
            <w:pPr>
              <w:spacing w:after="120"/>
              <w:rPr>
                <w:sz w:val="22"/>
                <w:szCs w:val="22"/>
              </w:rPr>
            </w:pPr>
            <w:r w:rsidRPr="00AF23F2">
              <w:rPr>
                <w:sz w:val="22"/>
                <w:szCs w:val="22"/>
              </w:rPr>
              <w:t>za dwa poprawnie wpisane wyrazy</w:t>
            </w:r>
          </w:p>
        </w:tc>
      </w:tr>
      <w:tr w:rsidR="00100B49" w:rsidRPr="00AF23F2" w:rsidTr="00AF23F2">
        <w:tc>
          <w:tcPr>
            <w:tcW w:w="988" w:type="dxa"/>
          </w:tcPr>
          <w:p w:rsidR="00100B49" w:rsidRPr="00AF23F2" w:rsidRDefault="00100B49" w:rsidP="002B35E4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AF23F2">
              <w:rPr>
                <w:sz w:val="22"/>
                <w:szCs w:val="22"/>
              </w:rPr>
              <w:t>2.5</w:t>
            </w:r>
          </w:p>
        </w:tc>
        <w:tc>
          <w:tcPr>
            <w:tcW w:w="5243" w:type="dxa"/>
          </w:tcPr>
          <w:p w:rsidR="00100B49" w:rsidRPr="00AF23F2" w:rsidRDefault="00100B49" w:rsidP="002B35E4">
            <w:pPr>
              <w:spacing w:before="120" w:after="120"/>
              <w:jc w:val="both"/>
              <w:rPr>
                <w:sz w:val="22"/>
                <w:szCs w:val="22"/>
                <w:u w:val="single"/>
              </w:rPr>
            </w:pPr>
            <w:r w:rsidRPr="00AF23F2">
              <w:rPr>
                <w:sz w:val="22"/>
                <w:szCs w:val="22"/>
                <w:u w:val="single"/>
              </w:rPr>
              <w:t>Przykładowe odpowiedzi:</w:t>
            </w:r>
          </w:p>
          <w:p w:rsidR="00100B49" w:rsidRPr="00AF23F2" w:rsidRDefault="00100B49" w:rsidP="002B35E4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AF23F2">
              <w:rPr>
                <w:b/>
                <w:sz w:val="22"/>
                <w:szCs w:val="22"/>
              </w:rPr>
              <w:t xml:space="preserve">wspaniałego: </w:t>
            </w:r>
            <w:r w:rsidRPr="00AF23F2">
              <w:rPr>
                <w:i/>
                <w:sz w:val="22"/>
                <w:szCs w:val="22"/>
              </w:rPr>
              <w:t>cudownego / niezwykłego</w:t>
            </w:r>
          </w:p>
          <w:p w:rsidR="00100B49" w:rsidRPr="00AF23F2" w:rsidRDefault="00100B49" w:rsidP="002B35E4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AF23F2">
              <w:rPr>
                <w:b/>
                <w:sz w:val="22"/>
                <w:szCs w:val="22"/>
              </w:rPr>
              <w:t xml:space="preserve">upalnego: </w:t>
            </w:r>
            <w:r w:rsidRPr="00AF23F2">
              <w:rPr>
                <w:i/>
                <w:sz w:val="22"/>
                <w:szCs w:val="22"/>
              </w:rPr>
              <w:t>gorącego / skwarnego</w:t>
            </w:r>
          </w:p>
          <w:p w:rsidR="00100B49" w:rsidRPr="00AF23F2" w:rsidRDefault="00100B49" w:rsidP="00AF23F2">
            <w:pPr>
              <w:jc w:val="both"/>
              <w:rPr>
                <w:b/>
                <w:sz w:val="22"/>
                <w:szCs w:val="22"/>
              </w:rPr>
            </w:pPr>
            <w:r w:rsidRPr="00AF23F2">
              <w:rPr>
                <w:b/>
                <w:sz w:val="22"/>
                <w:szCs w:val="22"/>
              </w:rPr>
              <w:t xml:space="preserve">fascynujące: </w:t>
            </w:r>
            <w:r w:rsidRPr="00AF23F2">
              <w:rPr>
                <w:i/>
                <w:sz w:val="22"/>
                <w:szCs w:val="22"/>
              </w:rPr>
              <w:t>ekscytu</w:t>
            </w:r>
            <w:r w:rsidR="00AF23F2" w:rsidRPr="00AF23F2">
              <w:rPr>
                <w:i/>
                <w:sz w:val="22"/>
                <w:szCs w:val="22"/>
              </w:rPr>
              <w:t>jące / frapujące / niezwykle ciekawe</w:t>
            </w:r>
          </w:p>
          <w:p w:rsidR="00100B49" w:rsidRPr="00AF23F2" w:rsidRDefault="00100B49" w:rsidP="00AF23F2">
            <w:pPr>
              <w:spacing w:after="120"/>
              <w:jc w:val="both"/>
              <w:rPr>
                <w:sz w:val="22"/>
                <w:szCs w:val="22"/>
              </w:rPr>
            </w:pPr>
            <w:r w:rsidRPr="00AF23F2">
              <w:rPr>
                <w:sz w:val="22"/>
                <w:szCs w:val="22"/>
              </w:rPr>
              <w:t xml:space="preserve">(nie akceptujemy: </w:t>
            </w:r>
            <w:r w:rsidRPr="00AF23F2">
              <w:rPr>
                <w:i/>
                <w:sz w:val="22"/>
                <w:szCs w:val="22"/>
              </w:rPr>
              <w:t>ciekawe, interesujące</w:t>
            </w:r>
            <w:r w:rsidRPr="00AF23F2">
              <w:rPr>
                <w:sz w:val="22"/>
                <w:szCs w:val="22"/>
              </w:rPr>
              <w:t>)</w:t>
            </w:r>
          </w:p>
        </w:tc>
        <w:tc>
          <w:tcPr>
            <w:tcW w:w="2829" w:type="dxa"/>
          </w:tcPr>
          <w:p w:rsidR="00BC5BC7" w:rsidRPr="00AF23F2" w:rsidRDefault="00BC5BC7" w:rsidP="002B35E4">
            <w:pPr>
              <w:spacing w:before="120" w:after="120"/>
              <w:rPr>
                <w:sz w:val="22"/>
                <w:szCs w:val="22"/>
              </w:rPr>
            </w:pPr>
            <w:r w:rsidRPr="00AF23F2">
              <w:rPr>
                <w:sz w:val="22"/>
                <w:szCs w:val="22"/>
              </w:rPr>
              <w:t>(0-3p.)</w:t>
            </w:r>
          </w:p>
          <w:p w:rsidR="00100B49" w:rsidRPr="00AF23F2" w:rsidRDefault="00100B49" w:rsidP="002B35E4">
            <w:pPr>
              <w:spacing w:before="120" w:after="120"/>
              <w:rPr>
                <w:sz w:val="22"/>
                <w:szCs w:val="22"/>
              </w:rPr>
            </w:pPr>
            <w:r w:rsidRPr="00AF23F2">
              <w:rPr>
                <w:sz w:val="22"/>
                <w:szCs w:val="22"/>
              </w:rPr>
              <w:t>za każdy poprawnie wpisany wyraz – 1p.</w:t>
            </w:r>
          </w:p>
        </w:tc>
      </w:tr>
    </w:tbl>
    <w:p w:rsidR="00100B49" w:rsidRPr="00AF23F2" w:rsidRDefault="00100B49">
      <w:pPr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5243"/>
        <w:gridCol w:w="2829"/>
      </w:tblGrid>
      <w:tr w:rsidR="00100B49" w:rsidRPr="00AF23F2" w:rsidTr="00100B49">
        <w:tc>
          <w:tcPr>
            <w:tcW w:w="988" w:type="dxa"/>
          </w:tcPr>
          <w:p w:rsidR="00100B49" w:rsidRPr="00AF23F2" w:rsidRDefault="00100B49" w:rsidP="002B35E4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AF23F2">
              <w:rPr>
                <w:sz w:val="22"/>
                <w:szCs w:val="22"/>
              </w:rPr>
              <w:t>3.1.</w:t>
            </w:r>
          </w:p>
        </w:tc>
        <w:tc>
          <w:tcPr>
            <w:tcW w:w="5244" w:type="dxa"/>
          </w:tcPr>
          <w:p w:rsidR="00100B49" w:rsidRPr="00AF23F2" w:rsidRDefault="00100B49" w:rsidP="002B35E4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AF23F2">
              <w:rPr>
                <w:sz w:val="22"/>
                <w:szCs w:val="22"/>
              </w:rPr>
              <w:t>PFFP</w:t>
            </w:r>
          </w:p>
        </w:tc>
        <w:tc>
          <w:tcPr>
            <w:tcW w:w="2830" w:type="dxa"/>
          </w:tcPr>
          <w:p w:rsidR="00BC5BC7" w:rsidRPr="00AF23F2" w:rsidRDefault="00BC5BC7" w:rsidP="002B35E4">
            <w:pPr>
              <w:spacing w:before="120" w:after="120"/>
              <w:rPr>
                <w:sz w:val="22"/>
                <w:szCs w:val="22"/>
              </w:rPr>
            </w:pPr>
            <w:r w:rsidRPr="00AF23F2">
              <w:rPr>
                <w:sz w:val="22"/>
                <w:szCs w:val="22"/>
              </w:rPr>
              <w:t>(0-3p.)</w:t>
            </w:r>
          </w:p>
          <w:p w:rsidR="00100B49" w:rsidRPr="00AF23F2" w:rsidRDefault="00100B49" w:rsidP="00CE121F">
            <w:pPr>
              <w:spacing w:before="120"/>
              <w:rPr>
                <w:sz w:val="22"/>
                <w:szCs w:val="22"/>
              </w:rPr>
            </w:pPr>
            <w:r w:rsidRPr="00AF23F2">
              <w:rPr>
                <w:sz w:val="22"/>
                <w:szCs w:val="22"/>
              </w:rPr>
              <w:t>cztery poprawne odp. – 3p.</w:t>
            </w:r>
          </w:p>
          <w:p w:rsidR="00100B49" w:rsidRPr="00AF23F2" w:rsidRDefault="00100B49" w:rsidP="00CE121F">
            <w:pPr>
              <w:rPr>
                <w:sz w:val="22"/>
                <w:szCs w:val="22"/>
              </w:rPr>
            </w:pPr>
            <w:r w:rsidRPr="00AF23F2">
              <w:rPr>
                <w:sz w:val="22"/>
                <w:szCs w:val="22"/>
              </w:rPr>
              <w:t>trzy poprawne odp. – 2p.</w:t>
            </w:r>
          </w:p>
          <w:p w:rsidR="00100B49" w:rsidRPr="00AF23F2" w:rsidRDefault="00100B49" w:rsidP="00CE121F">
            <w:pPr>
              <w:spacing w:after="120"/>
              <w:rPr>
                <w:sz w:val="22"/>
                <w:szCs w:val="22"/>
              </w:rPr>
            </w:pPr>
            <w:r w:rsidRPr="00AF23F2">
              <w:rPr>
                <w:sz w:val="22"/>
                <w:szCs w:val="22"/>
              </w:rPr>
              <w:t>dwie poprawne odp. – 1p.</w:t>
            </w:r>
          </w:p>
        </w:tc>
      </w:tr>
      <w:tr w:rsidR="00100B49" w:rsidRPr="00AF23F2" w:rsidTr="00100B49">
        <w:tc>
          <w:tcPr>
            <w:tcW w:w="988" w:type="dxa"/>
          </w:tcPr>
          <w:p w:rsidR="00100B49" w:rsidRPr="00AF23F2" w:rsidRDefault="00100B49" w:rsidP="002B35E4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AF23F2">
              <w:rPr>
                <w:sz w:val="22"/>
                <w:szCs w:val="22"/>
              </w:rPr>
              <w:t>3.2.</w:t>
            </w:r>
          </w:p>
        </w:tc>
        <w:tc>
          <w:tcPr>
            <w:tcW w:w="5244" w:type="dxa"/>
          </w:tcPr>
          <w:p w:rsidR="00100B49" w:rsidRPr="00AF23F2" w:rsidRDefault="00100B49" w:rsidP="002B35E4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AF23F2">
              <w:rPr>
                <w:sz w:val="22"/>
                <w:szCs w:val="22"/>
              </w:rPr>
              <w:t>C</w:t>
            </w:r>
          </w:p>
        </w:tc>
        <w:tc>
          <w:tcPr>
            <w:tcW w:w="2830" w:type="dxa"/>
          </w:tcPr>
          <w:p w:rsidR="00100B49" w:rsidRPr="00AF23F2" w:rsidRDefault="00BC5BC7" w:rsidP="002B35E4">
            <w:pPr>
              <w:spacing w:before="120" w:after="120"/>
              <w:rPr>
                <w:sz w:val="22"/>
                <w:szCs w:val="22"/>
              </w:rPr>
            </w:pPr>
            <w:r w:rsidRPr="00AF23F2">
              <w:rPr>
                <w:sz w:val="22"/>
                <w:szCs w:val="22"/>
              </w:rPr>
              <w:t>(0-</w:t>
            </w:r>
            <w:r w:rsidR="00100B49" w:rsidRPr="00AF23F2">
              <w:rPr>
                <w:sz w:val="22"/>
                <w:szCs w:val="22"/>
              </w:rPr>
              <w:t>1p.</w:t>
            </w:r>
            <w:r w:rsidRPr="00AF23F2">
              <w:rPr>
                <w:sz w:val="22"/>
                <w:szCs w:val="22"/>
              </w:rPr>
              <w:t>)</w:t>
            </w:r>
          </w:p>
        </w:tc>
      </w:tr>
      <w:tr w:rsidR="00100B49" w:rsidRPr="00AF23F2" w:rsidTr="00100B49">
        <w:tc>
          <w:tcPr>
            <w:tcW w:w="988" w:type="dxa"/>
          </w:tcPr>
          <w:p w:rsidR="00100B49" w:rsidRPr="00AF23F2" w:rsidRDefault="00100B49" w:rsidP="002B35E4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AF23F2">
              <w:rPr>
                <w:sz w:val="22"/>
                <w:szCs w:val="22"/>
              </w:rPr>
              <w:t>3.3.</w:t>
            </w:r>
          </w:p>
        </w:tc>
        <w:tc>
          <w:tcPr>
            <w:tcW w:w="5244" w:type="dxa"/>
          </w:tcPr>
          <w:p w:rsidR="00100B49" w:rsidRPr="00AF23F2" w:rsidRDefault="00100B49" w:rsidP="00100B49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AF23F2">
              <w:rPr>
                <w:sz w:val="22"/>
                <w:szCs w:val="22"/>
              </w:rPr>
              <w:t>E</w:t>
            </w:r>
          </w:p>
          <w:p w:rsidR="00100B49" w:rsidRPr="00AF23F2" w:rsidRDefault="00100B49" w:rsidP="002B35E4">
            <w:pPr>
              <w:spacing w:after="120"/>
              <w:jc w:val="both"/>
              <w:rPr>
                <w:sz w:val="22"/>
                <w:szCs w:val="22"/>
              </w:rPr>
            </w:pPr>
            <w:r w:rsidRPr="00AF23F2">
              <w:rPr>
                <w:sz w:val="22"/>
                <w:szCs w:val="22"/>
              </w:rPr>
              <w:t>M</w:t>
            </w:r>
          </w:p>
          <w:p w:rsidR="00100B49" w:rsidRPr="00AF23F2" w:rsidRDefault="00100B49" w:rsidP="002B35E4">
            <w:pPr>
              <w:spacing w:after="120"/>
              <w:jc w:val="both"/>
              <w:rPr>
                <w:i/>
                <w:sz w:val="22"/>
                <w:szCs w:val="22"/>
              </w:rPr>
            </w:pPr>
            <w:r w:rsidRPr="00AF23F2">
              <w:rPr>
                <w:sz w:val="22"/>
                <w:szCs w:val="22"/>
              </w:rPr>
              <w:t>E lub P lub EP</w:t>
            </w:r>
          </w:p>
        </w:tc>
        <w:tc>
          <w:tcPr>
            <w:tcW w:w="2830" w:type="dxa"/>
          </w:tcPr>
          <w:p w:rsidR="00BC5BC7" w:rsidRPr="00AF23F2" w:rsidRDefault="00BC5BC7" w:rsidP="00100B49">
            <w:pPr>
              <w:spacing w:before="120" w:after="120"/>
              <w:rPr>
                <w:sz w:val="22"/>
                <w:szCs w:val="22"/>
              </w:rPr>
            </w:pPr>
            <w:r w:rsidRPr="00AF23F2">
              <w:rPr>
                <w:sz w:val="22"/>
                <w:szCs w:val="22"/>
              </w:rPr>
              <w:t>(0-2p.)</w:t>
            </w:r>
          </w:p>
          <w:p w:rsidR="00100B49" w:rsidRPr="00AF23F2" w:rsidRDefault="00100B49" w:rsidP="00CE121F">
            <w:pPr>
              <w:spacing w:before="120"/>
              <w:rPr>
                <w:sz w:val="22"/>
                <w:szCs w:val="22"/>
              </w:rPr>
            </w:pPr>
            <w:r w:rsidRPr="00AF23F2">
              <w:rPr>
                <w:sz w:val="22"/>
                <w:szCs w:val="22"/>
              </w:rPr>
              <w:t>trzy poprawne odp. – 2p.</w:t>
            </w:r>
          </w:p>
          <w:p w:rsidR="00100B49" w:rsidRPr="00AF23F2" w:rsidRDefault="00100B49" w:rsidP="00CE121F">
            <w:pPr>
              <w:spacing w:after="120"/>
              <w:rPr>
                <w:sz w:val="22"/>
                <w:szCs w:val="22"/>
              </w:rPr>
            </w:pPr>
            <w:r w:rsidRPr="00AF23F2">
              <w:rPr>
                <w:sz w:val="22"/>
                <w:szCs w:val="22"/>
              </w:rPr>
              <w:t>dwie poprawne odp. – 1p.</w:t>
            </w:r>
          </w:p>
        </w:tc>
      </w:tr>
      <w:tr w:rsidR="00100B49" w:rsidRPr="00AF23F2" w:rsidTr="00100B49">
        <w:tc>
          <w:tcPr>
            <w:tcW w:w="988" w:type="dxa"/>
          </w:tcPr>
          <w:p w:rsidR="00100B49" w:rsidRPr="00AF23F2" w:rsidRDefault="00100B49" w:rsidP="002B35E4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AF23F2">
              <w:rPr>
                <w:sz w:val="22"/>
                <w:szCs w:val="22"/>
              </w:rPr>
              <w:t>3.4.</w:t>
            </w:r>
          </w:p>
        </w:tc>
        <w:tc>
          <w:tcPr>
            <w:tcW w:w="5244" w:type="dxa"/>
          </w:tcPr>
          <w:p w:rsidR="00100B49" w:rsidRPr="00AF23F2" w:rsidRDefault="00100B49" w:rsidP="002B35E4">
            <w:pPr>
              <w:spacing w:before="120" w:after="120"/>
              <w:jc w:val="both"/>
              <w:rPr>
                <w:sz w:val="22"/>
                <w:szCs w:val="22"/>
                <w:u w:val="single"/>
              </w:rPr>
            </w:pPr>
            <w:r w:rsidRPr="00AF23F2">
              <w:rPr>
                <w:sz w:val="22"/>
                <w:szCs w:val="22"/>
              </w:rPr>
              <w:t xml:space="preserve">a) </w:t>
            </w:r>
            <w:r w:rsidRPr="00AF23F2">
              <w:rPr>
                <w:sz w:val="22"/>
                <w:szCs w:val="22"/>
                <w:u w:val="single"/>
              </w:rPr>
              <w:t>Przykładowe odpowiedzi:</w:t>
            </w:r>
          </w:p>
          <w:p w:rsidR="00BC5BC7" w:rsidRPr="00AF23F2" w:rsidRDefault="00BC5BC7" w:rsidP="00BC5BC7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eastAsia="TimesNewRoman"/>
                <w:i/>
                <w:sz w:val="22"/>
                <w:szCs w:val="22"/>
              </w:rPr>
            </w:pPr>
            <w:r w:rsidRPr="00AF23F2">
              <w:rPr>
                <w:rFonts w:eastAsia="TimesNewRoman"/>
                <w:i/>
                <w:sz w:val="22"/>
                <w:szCs w:val="22"/>
              </w:rPr>
              <w:t>aby podkreślić ogrom przesuwających się ludzi;</w:t>
            </w:r>
          </w:p>
          <w:p w:rsidR="00BC5BC7" w:rsidRPr="00AF23F2" w:rsidRDefault="00BC5BC7" w:rsidP="00BC5BC7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eastAsia="TimesNewRoman"/>
                <w:i/>
                <w:sz w:val="22"/>
                <w:szCs w:val="22"/>
              </w:rPr>
            </w:pPr>
            <w:r w:rsidRPr="00AF23F2">
              <w:rPr>
                <w:rFonts w:eastAsia="TimesNewRoman"/>
                <w:i/>
                <w:sz w:val="22"/>
                <w:szCs w:val="22"/>
              </w:rPr>
              <w:t>aby podkreślić odrazę, jaką odczuł Judym;</w:t>
            </w:r>
          </w:p>
          <w:p w:rsidR="00100B49" w:rsidRPr="00AF23F2" w:rsidRDefault="00BC5BC7" w:rsidP="00BC5BC7">
            <w:pPr>
              <w:pStyle w:val="Akapitzlist"/>
              <w:numPr>
                <w:ilvl w:val="0"/>
                <w:numId w:val="1"/>
              </w:numPr>
              <w:spacing w:after="120"/>
              <w:ind w:left="357" w:hanging="357"/>
              <w:contextualSpacing w:val="0"/>
              <w:rPr>
                <w:rFonts w:eastAsia="TimesNewRoman"/>
                <w:sz w:val="22"/>
                <w:szCs w:val="22"/>
              </w:rPr>
            </w:pPr>
            <w:r w:rsidRPr="00AF23F2">
              <w:rPr>
                <w:rFonts w:eastAsia="TimesNewRoman"/>
                <w:i/>
                <w:sz w:val="22"/>
                <w:szCs w:val="22"/>
              </w:rPr>
              <w:t>aby wskazać, że idący ludzie są do siebie podobni.</w:t>
            </w:r>
          </w:p>
          <w:p w:rsidR="00BC5BC7" w:rsidRPr="00AF23F2" w:rsidRDefault="00100B49" w:rsidP="00BC5BC7">
            <w:pPr>
              <w:jc w:val="both"/>
              <w:rPr>
                <w:sz w:val="22"/>
                <w:szCs w:val="22"/>
              </w:rPr>
            </w:pPr>
            <w:r w:rsidRPr="00AF23F2">
              <w:rPr>
                <w:sz w:val="22"/>
                <w:szCs w:val="22"/>
              </w:rPr>
              <w:t>b</w:t>
            </w:r>
            <w:r w:rsidR="00BC5BC7" w:rsidRPr="00AF23F2">
              <w:rPr>
                <w:sz w:val="22"/>
                <w:szCs w:val="22"/>
              </w:rPr>
              <w:t>)</w:t>
            </w:r>
          </w:p>
          <w:p w:rsidR="00100B49" w:rsidRPr="00AF23F2" w:rsidRDefault="00BC5BC7" w:rsidP="00BC5BC7">
            <w:pPr>
              <w:pStyle w:val="Akapitzlist"/>
              <w:numPr>
                <w:ilvl w:val="0"/>
                <w:numId w:val="2"/>
              </w:numPr>
              <w:jc w:val="both"/>
              <w:rPr>
                <w:sz w:val="22"/>
                <w:szCs w:val="22"/>
                <w:u w:val="single"/>
              </w:rPr>
            </w:pPr>
            <w:r w:rsidRPr="00AF23F2">
              <w:rPr>
                <w:i/>
                <w:sz w:val="22"/>
                <w:szCs w:val="22"/>
              </w:rPr>
              <w:t xml:space="preserve">czarne masy głów i </w:t>
            </w:r>
            <w:proofErr w:type="spellStart"/>
            <w:r w:rsidRPr="00AF23F2">
              <w:rPr>
                <w:i/>
                <w:sz w:val="22"/>
                <w:szCs w:val="22"/>
              </w:rPr>
              <w:t>tułowiów</w:t>
            </w:r>
            <w:proofErr w:type="spellEnd"/>
          </w:p>
          <w:p w:rsidR="00100B49" w:rsidRPr="00AF23F2" w:rsidRDefault="00BC5BC7" w:rsidP="00BC5BC7">
            <w:pPr>
              <w:pStyle w:val="Akapitzlist"/>
              <w:numPr>
                <w:ilvl w:val="0"/>
                <w:numId w:val="2"/>
              </w:numPr>
              <w:spacing w:after="120"/>
              <w:jc w:val="both"/>
              <w:rPr>
                <w:i/>
                <w:sz w:val="22"/>
                <w:szCs w:val="22"/>
              </w:rPr>
            </w:pPr>
            <w:r w:rsidRPr="00AF23F2">
              <w:rPr>
                <w:i/>
                <w:sz w:val="22"/>
                <w:szCs w:val="22"/>
              </w:rPr>
              <w:t>motłoch</w:t>
            </w:r>
          </w:p>
        </w:tc>
        <w:tc>
          <w:tcPr>
            <w:tcW w:w="2830" w:type="dxa"/>
          </w:tcPr>
          <w:p w:rsidR="00100B49" w:rsidRPr="00AF23F2" w:rsidRDefault="00BC5BC7" w:rsidP="002B35E4">
            <w:pPr>
              <w:spacing w:before="120" w:after="120"/>
              <w:rPr>
                <w:sz w:val="22"/>
                <w:szCs w:val="22"/>
              </w:rPr>
            </w:pPr>
            <w:r w:rsidRPr="00AF23F2">
              <w:rPr>
                <w:sz w:val="22"/>
                <w:szCs w:val="22"/>
              </w:rPr>
              <w:t>(0-</w:t>
            </w:r>
            <w:r w:rsidR="00100B49" w:rsidRPr="00AF23F2">
              <w:rPr>
                <w:sz w:val="22"/>
                <w:szCs w:val="22"/>
              </w:rPr>
              <w:t>1p.</w:t>
            </w:r>
            <w:r w:rsidRPr="00AF23F2">
              <w:rPr>
                <w:sz w:val="22"/>
                <w:szCs w:val="22"/>
              </w:rPr>
              <w:t>)</w:t>
            </w:r>
          </w:p>
          <w:p w:rsidR="00BC5BC7" w:rsidRPr="00AF23F2" w:rsidRDefault="00BC5BC7" w:rsidP="00BC5BC7">
            <w:pPr>
              <w:rPr>
                <w:sz w:val="22"/>
                <w:szCs w:val="22"/>
              </w:rPr>
            </w:pPr>
          </w:p>
          <w:p w:rsidR="00BC5BC7" w:rsidRPr="00AF23F2" w:rsidRDefault="00BC5BC7" w:rsidP="00BC5BC7">
            <w:pPr>
              <w:rPr>
                <w:sz w:val="22"/>
                <w:szCs w:val="22"/>
              </w:rPr>
            </w:pPr>
          </w:p>
          <w:p w:rsidR="00BC5BC7" w:rsidRPr="00AF23F2" w:rsidRDefault="00BC5BC7" w:rsidP="00BC5BC7">
            <w:pPr>
              <w:rPr>
                <w:sz w:val="22"/>
                <w:szCs w:val="22"/>
              </w:rPr>
            </w:pPr>
          </w:p>
          <w:p w:rsidR="00BC5BC7" w:rsidRPr="00AF23F2" w:rsidRDefault="00BC5BC7" w:rsidP="00BC5BC7">
            <w:pPr>
              <w:rPr>
                <w:sz w:val="22"/>
                <w:szCs w:val="22"/>
              </w:rPr>
            </w:pPr>
          </w:p>
          <w:p w:rsidR="00100B49" w:rsidRPr="00AF23F2" w:rsidRDefault="00AF23F2" w:rsidP="00AF23F2">
            <w:pPr>
              <w:spacing w:before="120"/>
              <w:rPr>
                <w:sz w:val="22"/>
                <w:szCs w:val="22"/>
              </w:rPr>
            </w:pPr>
            <w:r w:rsidRPr="00AF23F2">
              <w:rPr>
                <w:sz w:val="22"/>
                <w:szCs w:val="22"/>
              </w:rPr>
              <w:t xml:space="preserve">(0 lub </w:t>
            </w:r>
            <w:r w:rsidR="00B211AB" w:rsidRPr="00AF23F2">
              <w:rPr>
                <w:sz w:val="22"/>
                <w:szCs w:val="22"/>
              </w:rPr>
              <w:t>2p.)</w:t>
            </w:r>
          </w:p>
        </w:tc>
      </w:tr>
      <w:tr w:rsidR="00100B49" w:rsidRPr="00AF23F2" w:rsidTr="00100B49">
        <w:tc>
          <w:tcPr>
            <w:tcW w:w="988" w:type="dxa"/>
          </w:tcPr>
          <w:p w:rsidR="00100B49" w:rsidRPr="00AF23F2" w:rsidRDefault="00100B49" w:rsidP="002B35E4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AF23F2">
              <w:rPr>
                <w:sz w:val="22"/>
                <w:szCs w:val="22"/>
              </w:rPr>
              <w:t>3.5</w:t>
            </w:r>
          </w:p>
        </w:tc>
        <w:tc>
          <w:tcPr>
            <w:tcW w:w="5244" w:type="dxa"/>
          </w:tcPr>
          <w:p w:rsidR="00100B49" w:rsidRPr="00AF23F2" w:rsidRDefault="00B211AB" w:rsidP="002B35E4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AF23F2">
              <w:rPr>
                <w:sz w:val="22"/>
                <w:szCs w:val="22"/>
              </w:rPr>
              <w:t>D</w:t>
            </w:r>
          </w:p>
        </w:tc>
        <w:tc>
          <w:tcPr>
            <w:tcW w:w="2830" w:type="dxa"/>
          </w:tcPr>
          <w:p w:rsidR="00100B49" w:rsidRPr="00AF23F2" w:rsidRDefault="00B211AB" w:rsidP="002B35E4">
            <w:pPr>
              <w:spacing w:before="120" w:after="120"/>
              <w:rPr>
                <w:sz w:val="22"/>
                <w:szCs w:val="22"/>
              </w:rPr>
            </w:pPr>
            <w:r w:rsidRPr="00AF23F2">
              <w:rPr>
                <w:sz w:val="22"/>
                <w:szCs w:val="22"/>
              </w:rPr>
              <w:t>(0-1p.)</w:t>
            </w:r>
          </w:p>
        </w:tc>
      </w:tr>
    </w:tbl>
    <w:p w:rsidR="000A442F" w:rsidRPr="00AF23F2" w:rsidRDefault="000A442F">
      <w:pPr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5243"/>
        <w:gridCol w:w="2829"/>
      </w:tblGrid>
      <w:tr w:rsidR="000A442F" w:rsidRPr="00AF23F2" w:rsidTr="00AF23F2">
        <w:tc>
          <w:tcPr>
            <w:tcW w:w="988" w:type="dxa"/>
          </w:tcPr>
          <w:p w:rsidR="000A442F" w:rsidRPr="00AF23F2" w:rsidRDefault="000A442F" w:rsidP="002B35E4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AF23F2">
              <w:rPr>
                <w:sz w:val="22"/>
                <w:szCs w:val="22"/>
              </w:rPr>
              <w:t>4.1.</w:t>
            </w:r>
          </w:p>
        </w:tc>
        <w:tc>
          <w:tcPr>
            <w:tcW w:w="5243" w:type="dxa"/>
          </w:tcPr>
          <w:p w:rsidR="000A442F" w:rsidRPr="00AF23F2" w:rsidRDefault="008517BA" w:rsidP="002B35E4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AF23F2">
              <w:rPr>
                <w:sz w:val="22"/>
                <w:szCs w:val="22"/>
              </w:rPr>
              <w:t>C</w:t>
            </w:r>
          </w:p>
        </w:tc>
        <w:tc>
          <w:tcPr>
            <w:tcW w:w="2829" w:type="dxa"/>
          </w:tcPr>
          <w:p w:rsidR="000A442F" w:rsidRPr="00AF23F2" w:rsidRDefault="000A442F" w:rsidP="002B35E4">
            <w:pPr>
              <w:spacing w:before="120" w:after="120"/>
              <w:rPr>
                <w:sz w:val="22"/>
                <w:szCs w:val="22"/>
              </w:rPr>
            </w:pPr>
            <w:r w:rsidRPr="00AF23F2">
              <w:rPr>
                <w:sz w:val="22"/>
                <w:szCs w:val="22"/>
              </w:rPr>
              <w:t>(0-1p.)</w:t>
            </w:r>
          </w:p>
        </w:tc>
      </w:tr>
      <w:tr w:rsidR="000A442F" w:rsidRPr="00AF23F2" w:rsidTr="00AF23F2">
        <w:tc>
          <w:tcPr>
            <w:tcW w:w="988" w:type="dxa"/>
          </w:tcPr>
          <w:p w:rsidR="000A442F" w:rsidRPr="00AF23F2" w:rsidRDefault="000A442F" w:rsidP="002B35E4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AF23F2">
              <w:rPr>
                <w:sz w:val="22"/>
                <w:szCs w:val="22"/>
              </w:rPr>
              <w:t>4.2.</w:t>
            </w:r>
          </w:p>
        </w:tc>
        <w:tc>
          <w:tcPr>
            <w:tcW w:w="5243" w:type="dxa"/>
          </w:tcPr>
          <w:p w:rsidR="000A442F" w:rsidRPr="00AF23F2" w:rsidRDefault="000A442F" w:rsidP="002B35E4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AF23F2">
              <w:rPr>
                <w:sz w:val="22"/>
                <w:szCs w:val="22"/>
              </w:rPr>
              <w:t>B</w:t>
            </w:r>
          </w:p>
        </w:tc>
        <w:tc>
          <w:tcPr>
            <w:tcW w:w="2829" w:type="dxa"/>
          </w:tcPr>
          <w:p w:rsidR="000A442F" w:rsidRPr="00AF23F2" w:rsidRDefault="000A442F" w:rsidP="002B35E4">
            <w:pPr>
              <w:spacing w:before="120" w:after="120"/>
              <w:rPr>
                <w:sz w:val="22"/>
                <w:szCs w:val="22"/>
              </w:rPr>
            </w:pPr>
            <w:r w:rsidRPr="00AF23F2">
              <w:rPr>
                <w:sz w:val="22"/>
                <w:szCs w:val="22"/>
              </w:rPr>
              <w:t>(0-1p.)</w:t>
            </w:r>
          </w:p>
        </w:tc>
      </w:tr>
      <w:tr w:rsidR="000A442F" w:rsidRPr="00AF23F2" w:rsidTr="00AF23F2">
        <w:tc>
          <w:tcPr>
            <w:tcW w:w="988" w:type="dxa"/>
          </w:tcPr>
          <w:p w:rsidR="000A442F" w:rsidRPr="00AF23F2" w:rsidRDefault="000A442F" w:rsidP="002B35E4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AF23F2">
              <w:rPr>
                <w:sz w:val="22"/>
                <w:szCs w:val="22"/>
              </w:rPr>
              <w:t>4.3.</w:t>
            </w:r>
          </w:p>
        </w:tc>
        <w:tc>
          <w:tcPr>
            <w:tcW w:w="5243" w:type="dxa"/>
          </w:tcPr>
          <w:p w:rsidR="000A442F" w:rsidRPr="00AF23F2" w:rsidRDefault="000A442F" w:rsidP="002B35E4">
            <w:pPr>
              <w:spacing w:after="120"/>
              <w:jc w:val="both"/>
              <w:rPr>
                <w:sz w:val="22"/>
                <w:szCs w:val="22"/>
              </w:rPr>
            </w:pPr>
            <w:r w:rsidRPr="00AF23F2">
              <w:rPr>
                <w:sz w:val="22"/>
                <w:szCs w:val="22"/>
              </w:rPr>
              <w:t>PPFFP</w:t>
            </w:r>
          </w:p>
        </w:tc>
        <w:tc>
          <w:tcPr>
            <w:tcW w:w="2829" w:type="dxa"/>
          </w:tcPr>
          <w:p w:rsidR="000A442F" w:rsidRPr="00AF23F2" w:rsidRDefault="000A442F" w:rsidP="002B35E4">
            <w:pPr>
              <w:spacing w:before="120" w:after="120"/>
              <w:rPr>
                <w:sz w:val="22"/>
                <w:szCs w:val="22"/>
              </w:rPr>
            </w:pPr>
            <w:r w:rsidRPr="00AF23F2">
              <w:rPr>
                <w:sz w:val="22"/>
                <w:szCs w:val="22"/>
              </w:rPr>
              <w:t>(0-3p.)</w:t>
            </w:r>
          </w:p>
          <w:p w:rsidR="000A442F" w:rsidRPr="00AF23F2" w:rsidRDefault="000A442F" w:rsidP="00CE121F">
            <w:pPr>
              <w:rPr>
                <w:sz w:val="22"/>
                <w:szCs w:val="22"/>
              </w:rPr>
            </w:pPr>
            <w:r w:rsidRPr="00AF23F2">
              <w:rPr>
                <w:sz w:val="22"/>
                <w:szCs w:val="22"/>
              </w:rPr>
              <w:t>pięć poprawnych odp. – 3p.</w:t>
            </w:r>
          </w:p>
          <w:p w:rsidR="000A442F" w:rsidRPr="00AF23F2" w:rsidRDefault="000A442F" w:rsidP="00CE121F">
            <w:pPr>
              <w:rPr>
                <w:sz w:val="22"/>
                <w:szCs w:val="22"/>
              </w:rPr>
            </w:pPr>
            <w:r w:rsidRPr="00AF23F2">
              <w:rPr>
                <w:sz w:val="22"/>
                <w:szCs w:val="22"/>
              </w:rPr>
              <w:t>cztery poprawne odp. – 2p.</w:t>
            </w:r>
          </w:p>
          <w:p w:rsidR="000A442F" w:rsidRPr="00AF23F2" w:rsidRDefault="000A442F" w:rsidP="000A442F">
            <w:pPr>
              <w:spacing w:after="120"/>
              <w:rPr>
                <w:sz w:val="22"/>
                <w:szCs w:val="22"/>
              </w:rPr>
            </w:pPr>
            <w:r w:rsidRPr="00AF23F2">
              <w:rPr>
                <w:sz w:val="22"/>
                <w:szCs w:val="22"/>
              </w:rPr>
              <w:t>trzy poprawne odp. – 1p.</w:t>
            </w:r>
          </w:p>
        </w:tc>
      </w:tr>
      <w:tr w:rsidR="000A442F" w:rsidRPr="00AF23F2" w:rsidTr="00AF23F2">
        <w:tc>
          <w:tcPr>
            <w:tcW w:w="988" w:type="dxa"/>
          </w:tcPr>
          <w:p w:rsidR="000A442F" w:rsidRPr="00AF23F2" w:rsidRDefault="000A442F" w:rsidP="002B35E4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AF23F2">
              <w:rPr>
                <w:sz w:val="22"/>
                <w:szCs w:val="22"/>
              </w:rPr>
              <w:t>4.4.</w:t>
            </w:r>
          </w:p>
        </w:tc>
        <w:tc>
          <w:tcPr>
            <w:tcW w:w="5243" w:type="dxa"/>
          </w:tcPr>
          <w:p w:rsidR="000A442F" w:rsidRPr="00AF23F2" w:rsidRDefault="000A442F" w:rsidP="002B35E4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AF23F2">
              <w:rPr>
                <w:sz w:val="22"/>
                <w:szCs w:val="22"/>
              </w:rPr>
              <w:t>MATKA</w:t>
            </w:r>
          </w:p>
          <w:p w:rsidR="000A442F" w:rsidRPr="00AF23F2" w:rsidRDefault="000A442F" w:rsidP="002B35E4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AF23F2">
              <w:rPr>
                <w:sz w:val="22"/>
                <w:szCs w:val="22"/>
              </w:rPr>
              <w:t>JÓZEF</w:t>
            </w:r>
            <w:r w:rsidR="00AF23F2" w:rsidRPr="00AF23F2">
              <w:rPr>
                <w:sz w:val="22"/>
                <w:szCs w:val="22"/>
              </w:rPr>
              <w:t>/SYN</w:t>
            </w:r>
            <w:r w:rsidRPr="00AF23F2">
              <w:rPr>
                <w:sz w:val="22"/>
                <w:szCs w:val="22"/>
              </w:rPr>
              <w:t xml:space="preserve"> (X)</w:t>
            </w:r>
          </w:p>
          <w:p w:rsidR="000A442F" w:rsidRPr="00AF23F2" w:rsidRDefault="000A442F" w:rsidP="002B35E4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AF23F2">
              <w:rPr>
                <w:sz w:val="22"/>
                <w:szCs w:val="22"/>
              </w:rPr>
              <w:t>OJCIEC/JAKUB</w:t>
            </w:r>
          </w:p>
        </w:tc>
        <w:tc>
          <w:tcPr>
            <w:tcW w:w="2829" w:type="dxa"/>
          </w:tcPr>
          <w:p w:rsidR="000A442F" w:rsidRPr="00AF23F2" w:rsidRDefault="000A442F" w:rsidP="002B35E4">
            <w:pPr>
              <w:spacing w:before="120" w:after="120"/>
              <w:rPr>
                <w:sz w:val="22"/>
                <w:szCs w:val="22"/>
              </w:rPr>
            </w:pPr>
            <w:r w:rsidRPr="00AF23F2">
              <w:rPr>
                <w:sz w:val="22"/>
                <w:szCs w:val="22"/>
              </w:rPr>
              <w:t>(0-2p.)</w:t>
            </w:r>
          </w:p>
          <w:p w:rsidR="000A442F" w:rsidRPr="00AF23F2" w:rsidRDefault="000A442F" w:rsidP="00CE121F">
            <w:pPr>
              <w:spacing w:before="120"/>
              <w:rPr>
                <w:sz w:val="22"/>
                <w:szCs w:val="22"/>
              </w:rPr>
            </w:pPr>
            <w:r w:rsidRPr="00AF23F2">
              <w:rPr>
                <w:sz w:val="22"/>
                <w:szCs w:val="22"/>
              </w:rPr>
              <w:t>cztery elementy odp. – 2p</w:t>
            </w:r>
          </w:p>
          <w:p w:rsidR="000A442F" w:rsidRPr="00AF23F2" w:rsidRDefault="000A442F" w:rsidP="00CE121F">
            <w:pPr>
              <w:spacing w:after="120"/>
              <w:rPr>
                <w:sz w:val="22"/>
                <w:szCs w:val="22"/>
              </w:rPr>
            </w:pPr>
            <w:r w:rsidRPr="00AF23F2">
              <w:rPr>
                <w:sz w:val="22"/>
                <w:szCs w:val="22"/>
              </w:rPr>
              <w:t>trzy elementy odp. – 1p.</w:t>
            </w:r>
          </w:p>
        </w:tc>
      </w:tr>
      <w:tr w:rsidR="000A442F" w:rsidRPr="00AF23F2" w:rsidTr="00AF23F2">
        <w:tc>
          <w:tcPr>
            <w:tcW w:w="988" w:type="dxa"/>
          </w:tcPr>
          <w:p w:rsidR="000A442F" w:rsidRPr="00AF23F2" w:rsidRDefault="000A442F" w:rsidP="002B35E4">
            <w:pPr>
              <w:spacing w:before="120" w:after="120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  <w:r w:rsidRPr="00AF23F2">
              <w:rPr>
                <w:sz w:val="22"/>
                <w:szCs w:val="22"/>
              </w:rPr>
              <w:t>4.5</w:t>
            </w:r>
          </w:p>
        </w:tc>
        <w:tc>
          <w:tcPr>
            <w:tcW w:w="5243" w:type="dxa"/>
          </w:tcPr>
          <w:p w:rsidR="000A442F" w:rsidRPr="00AF23F2" w:rsidRDefault="000A442F" w:rsidP="002B35E4">
            <w:pPr>
              <w:spacing w:before="120" w:after="120"/>
              <w:jc w:val="both"/>
              <w:rPr>
                <w:sz w:val="22"/>
                <w:szCs w:val="22"/>
                <w:u w:val="single"/>
              </w:rPr>
            </w:pPr>
            <w:r w:rsidRPr="00AF23F2">
              <w:rPr>
                <w:sz w:val="22"/>
                <w:szCs w:val="22"/>
                <w:u w:val="single"/>
              </w:rPr>
              <w:t>Przykładowa odpowiedź:</w:t>
            </w:r>
          </w:p>
          <w:p w:rsidR="000A442F" w:rsidRPr="00AF23F2" w:rsidRDefault="000A442F" w:rsidP="002B35E4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AF23F2">
              <w:rPr>
                <w:sz w:val="22"/>
                <w:szCs w:val="22"/>
              </w:rPr>
              <w:t>„Lalka” Bolesław Prus</w:t>
            </w:r>
          </w:p>
          <w:p w:rsidR="000A442F" w:rsidRPr="00AF23F2" w:rsidRDefault="000A442F" w:rsidP="002B35E4">
            <w:pPr>
              <w:spacing w:before="120" w:after="120"/>
              <w:jc w:val="both"/>
              <w:rPr>
                <w:i/>
                <w:sz w:val="22"/>
                <w:szCs w:val="22"/>
              </w:rPr>
            </w:pPr>
            <w:r w:rsidRPr="00AF23F2">
              <w:rPr>
                <w:sz w:val="22"/>
                <w:szCs w:val="22"/>
              </w:rPr>
              <w:t>Podobieństwo:</w:t>
            </w:r>
            <w:r w:rsidRPr="00AF23F2">
              <w:rPr>
                <w:sz w:val="22"/>
                <w:szCs w:val="22"/>
              </w:rPr>
              <w:br/>
            </w:r>
            <w:r w:rsidRPr="00AF23F2">
              <w:rPr>
                <w:i/>
                <w:sz w:val="22"/>
                <w:szCs w:val="22"/>
              </w:rPr>
              <w:t>przestrzeń, w której bohater czuje się zagubiony, która bohatera onieśmiela.</w:t>
            </w:r>
          </w:p>
          <w:p w:rsidR="000A442F" w:rsidRPr="00AF23F2" w:rsidRDefault="000A442F" w:rsidP="002B35E4">
            <w:pPr>
              <w:spacing w:before="120"/>
              <w:jc w:val="both"/>
              <w:rPr>
                <w:i/>
                <w:sz w:val="22"/>
                <w:szCs w:val="22"/>
              </w:rPr>
            </w:pPr>
            <w:r w:rsidRPr="00AF23F2">
              <w:rPr>
                <w:sz w:val="22"/>
                <w:szCs w:val="22"/>
              </w:rPr>
              <w:t>Różnica:</w:t>
            </w:r>
            <w:r w:rsidRPr="00AF23F2">
              <w:rPr>
                <w:sz w:val="22"/>
                <w:szCs w:val="22"/>
              </w:rPr>
              <w:br/>
            </w:r>
            <w:r w:rsidRPr="00AF23F2">
              <w:rPr>
                <w:i/>
                <w:sz w:val="22"/>
                <w:szCs w:val="22"/>
              </w:rPr>
              <w:t>Sklepy cynamonowe – przestrzeń labirynt</w:t>
            </w:r>
          </w:p>
          <w:p w:rsidR="000A442F" w:rsidRPr="00AF23F2" w:rsidRDefault="000A442F" w:rsidP="002B35E4">
            <w:pPr>
              <w:spacing w:after="120"/>
              <w:jc w:val="both"/>
              <w:rPr>
                <w:sz w:val="22"/>
                <w:szCs w:val="22"/>
              </w:rPr>
            </w:pPr>
            <w:r w:rsidRPr="00AF23F2">
              <w:rPr>
                <w:i/>
                <w:sz w:val="22"/>
                <w:szCs w:val="22"/>
              </w:rPr>
              <w:t>Lalka – przestrzeń uporządkowana, z logiczną strukturą.</w:t>
            </w:r>
          </w:p>
        </w:tc>
        <w:tc>
          <w:tcPr>
            <w:tcW w:w="2829" w:type="dxa"/>
          </w:tcPr>
          <w:p w:rsidR="000A442F" w:rsidRPr="00AF23F2" w:rsidRDefault="000A442F" w:rsidP="002B35E4">
            <w:pPr>
              <w:spacing w:before="120" w:after="120"/>
              <w:rPr>
                <w:sz w:val="22"/>
                <w:szCs w:val="22"/>
              </w:rPr>
            </w:pPr>
            <w:r w:rsidRPr="00AF23F2">
              <w:rPr>
                <w:sz w:val="22"/>
                <w:szCs w:val="22"/>
              </w:rPr>
              <w:t>(0-3p.)</w:t>
            </w:r>
          </w:p>
          <w:p w:rsidR="000A442F" w:rsidRPr="00AF23F2" w:rsidRDefault="000A442F" w:rsidP="002B35E4">
            <w:pPr>
              <w:spacing w:before="120" w:after="120"/>
              <w:rPr>
                <w:sz w:val="22"/>
                <w:szCs w:val="22"/>
              </w:rPr>
            </w:pPr>
            <w:r w:rsidRPr="00AF23F2">
              <w:rPr>
                <w:sz w:val="22"/>
                <w:szCs w:val="22"/>
              </w:rPr>
              <w:t xml:space="preserve">za każdy element odp. – 1p. </w:t>
            </w:r>
          </w:p>
        </w:tc>
      </w:tr>
    </w:tbl>
    <w:p w:rsidR="00F06829" w:rsidRPr="00AF23F2" w:rsidRDefault="00F06829">
      <w:pPr>
        <w:rPr>
          <w:sz w:val="22"/>
          <w:szCs w:val="22"/>
        </w:rPr>
      </w:pPr>
    </w:p>
    <w:p w:rsidR="00F06829" w:rsidRPr="00AF23F2" w:rsidRDefault="00F06829" w:rsidP="00F06829">
      <w:pPr>
        <w:spacing w:before="120" w:after="120"/>
        <w:jc w:val="both"/>
        <w:rPr>
          <w:sz w:val="22"/>
          <w:szCs w:val="22"/>
        </w:rPr>
      </w:pPr>
      <w:r w:rsidRPr="00AF23F2">
        <w:rPr>
          <w:sz w:val="22"/>
          <w:szCs w:val="22"/>
        </w:rPr>
        <w:br w:type="column"/>
      </w:r>
      <w:r w:rsidRPr="00AF23F2">
        <w:rPr>
          <w:sz w:val="22"/>
          <w:szCs w:val="22"/>
        </w:rPr>
        <w:lastRenderedPageBreak/>
        <w:t>KRYTERIA OCENY WYPRACOWANIA</w:t>
      </w:r>
    </w:p>
    <w:p w:rsidR="00F06829" w:rsidRPr="00AF23F2" w:rsidRDefault="00F06829" w:rsidP="00F06829">
      <w:pPr>
        <w:spacing w:before="120" w:after="120"/>
        <w:jc w:val="both"/>
        <w:rPr>
          <w:sz w:val="22"/>
          <w:szCs w:val="22"/>
        </w:rPr>
      </w:pPr>
      <w:r w:rsidRPr="00AF23F2">
        <w:rPr>
          <w:sz w:val="22"/>
          <w:szCs w:val="22"/>
        </w:rPr>
        <w:t>Jeśli praca liczy mniej niż 250 wyrazów, punkty przyznajemy tylko w kryteriach A, B i C.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64"/>
        <w:gridCol w:w="1696"/>
      </w:tblGrid>
      <w:tr w:rsidR="00F06829" w:rsidRPr="00AF23F2" w:rsidTr="002B35E4">
        <w:tc>
          <w:tcPr>
            <w:tcW w:w="7366" w:type="dxa"/>
          </w:tcPr>
          <w:p w:rsidR="00F06829" w:rsidRPr="00AF23F2" w:rsidRDefault="00F06829" w:rsidP="002B35E4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AF23F2">
              <w:rPr>
                <w:b/>
                <w:sz w:val="22"/>
                <w:szCs w:val="22"/>
              </w:rPr>
              <w:t>A. Pisanie na temat</w:t>
            </w:r>
          </w:p>
        </w:tc>
        <w:tc>
          <w:tcPr>
            <w:tcW w:w="1696" w:type="dxa"/>
          </w:tcPr>
          <w:p w:rsidR="00F06829" w:rsidRPr="00AF23F2" w:rsidRDefault="00F06829" w:rsidP="002B35E4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AF23F2">
              <w:rPr>
                <w:b/>
                <w:sz w:val="22"/>
                <w:szCs w:val="22"/>
              </w:rPr>
              <w:t>Punkty</w:t>
            </w:r>
          </w:p>
        </w:tc>
      </w:tr>
      <w:tr w:rsidR="00F06829" w:rsidRPr="00AF23F2" w:rsidTr="002B35E4">
        <w:tc>
          <w:tcPr>
            <w:tcW w:w="7366" w:type="dxa"/>
          </w:tcPr>
          <w:p w:rsidR="00F06829" w:rsidRPr="00AF23F2" w:rsidRDefault="00F06829" w:rsidP="002B35E4">
            <w:pPr>
              <w:spacing w:before="120" w:after="120"/>
              <w:rPr>
                <w:sz w:val="22"/>
                <w:szCs w:val="22"/>
              </w:rPr>
            </w:pPr>
            <w:r w:rsidRPr="00AF23F2">
              <w:rPr>
                <w:sz w:val="22"/>
                <w:szCs w:val="22"/>
              </w:rPr>
              <w:t>Praca nie na temat</w:t>
            </w:r>
          </w:p>
          <w:p w:rsidR="00F06829" w:rsidRPr="00AF23F2" w:rsidRDefault="00F06829" w:rsidP="002B35E4">
            <w:pPr>
              <w:spacing w:before="120" w:after="120"/>
              <w:rPr>
                <w:sz w:val="22"/>
                <w:szCs w:val="22"/>
              </w:rPr>
            </w:pPr>
            <w:r w:rsidRPr="00AF23F2">
              <w:rPr>
                <w:sz w:val="22"/>
                <w:szCs w:val="22"/>
              </w:rPr>
              <w:t>(w takiej sytuacji nie przyznajemy punktów w pozostałych kategoriach)</w:t>
            </w:r>
          </w:p>
        </w:tc>
        <w:tc>
          <w:tcPr>
            <w:tcW w:w="1696" w:type="dxa"/>
          </w:tcPr>
          <w:p w:rsidR="00F06829" w:rsidRPr="00AF23F2" w:rsidRDefault="00F06829" w:rsidP="002B35E4">
            <w:pPr>
              <w:spacing w:before="120" w:after="120"/>
              <w:rPr>
                <w:sz w:val="22"/>
                <w:szCs w:val="22"/>
              </w:rPr>
            </w:pPr>
            <w:r w:rsidRPr="00AF23F2">
              <w:rPr>
                <w:sz w:val="22"/>
                <w:szCs w:val="22"/>
              </w:rPr>
              <w:t>0</w:t>
            </w:r>
          </w:p>
        </w:tc>
      </w:tr>
      <w:tr w:rsidR="00F06829" w:rsidRPr="00AF23F2" w:rsidTr="002B35E4">
        <w:tc>
          <w:tcPr>
            <w:tcW w:w="7366" w:type="dxa"/>
          </w:tcPr>
          <w:p w:rsidR="00F06829" w:rsidRPr="00AF23F2" w:rsidRDefault="00F06829" w:rsidP="002B35E4">
            <w:pPr>
              <w:spacing w:before="120" w:after="120"/>
              <w:rPr>
                <w:sz w:val="22"/>
                <w:szCs w:val="22"/>
              </w:rPr>
            </w:pPr>
            <w:r w:rsidRPr="00AF23F2">
              <w:rPr>
                <w:sz w:val="22"/>
                <w:szCs w:val="22"/>
              </w:rPr>
              <w:t xml:space="preserve">Zachowany </w:t>
            </w:r>
            <w:r w:rsidRPr="00AF23F2">
              <w:rPr>
                <w:sz w:val="22"/>
                <w:szCs w:val="22"/>
                <w:u w:val="single"/>
              </w:rPr>
              <w:t>jakikolwiek</w:t>
            </w:r>
            <w:r w:rsidRPr="00AF23F2">
              <w:rPr>
                <w:sz w:val="22"/>
                <w:szCs w:val="22"/>
              </w:rPr>
              <w:t xml:space="preserve"> związek z tematem</w:t>
            </w:r>
          </w:p>
        </w:tc>
        <w:tc>
          <w:tcPr>
            <w:tcW w:w="1696" w:type="dxa"/>
          </w:tcPr>
          <w:p w:rsidR="00F06829" w:rsidRPr="00AF23F2" w:rsidRDefault="00F06829" w:rsidP="002B35E4">
            <w:pPr>
              <w:spacing w:before="120" w:after="120"/>
              <w:rPr>
                <w:sz w:val="22"/>
                <w:szCs w:val="22"/>
              </w:rPr>
            </w:pPr>
            <w:r w:rsidRPr="00AF23F2">
              <w:rPr>
                <w:sz w:val="22"/>
                <w:szCs w:val="22"/>
              </w:rPr>
              <w:t>1</w:t>
            </w:r>
          </w:p>
        </w:tc>
      </w:tr>
      <w:tr w:rsidR="00F06829" w:rsidRPr="00AF23F2" w:rsidTr="002B35E4">
        <w:tc>
          <w:tcPr>
            <w:tcW w:w="7366" w:type="dxa"/>
          </w:tcPr>
          <w:p w:rsidR="00F06829" w:rsidRPr="00AF23F2" w:rsidRDefault="00F06829" w:rsidP="002B35E4">
            <w:pPr>
              <w:spacing w:before="120" w:after="120"/>
              <w:rPr>
                <w:sz w:val="22"/>
                <w:szCs w:val="22"/>
              </w:rPr>
            </w:pPr>
            <w:r w:rsidRPr="00AF23F2">
              <w:rPr>
                <w:sz w:val="22"/>
                <w:szCs w:val="22"/>
              </w:rPr>
              <w:t>Praca na temat</w:t>
            </w:r>
          </w:p>
        </w:tc>
        <w:tc>
          <w:tcPr>
            <w:tcW w:w="1696" w:type="dxa"/>
          </w:tcPr>
          <w:p w:rsidR="00F06829" w:rsidRPr="00AF23F2" w:rsidRDefault="00F06829" w:rsidP="002B35E4">
            <w:pPr>
              <w:spacing w:before="120" w:after="120"/>
              <w:rPr>
                <w:sz w:val="22"/>
                <w:szCs w:val="22"/>
              </w:rPr>
            </w:pPr>
            <w:r w:rsidRPr="00AF23F2">
              <w:rPr>
                <w:sz w:val="22"/>
                <w:szCs w:val="22"/>
              </w:rPr>
              <w:t>3</w:t>
            </w:r>
          </w:p>
        </w:tc>
      </w:tr>
      <w:tr w:rsidR="00F06829" w:rsidRPr="00AF23F2" w:rsidTr="002B35E4">
        <w:tc>
          <w:tcPr>
            <w:tcW w:w="7366" w:type="dxa"/>
          </w:tcPr>
          <w:p w:rsidR="00F06829" w:rsidRPr="00AF23F2" w:rsidRDefault="00F06829" w:rsidP="002B35E4">
            <w:pPr>
              <w:spacing w:before="120" w:after="120"/>
              <w:rPr>
                <w:sz w:val="22"/>
                <w:szCs w:val="22"/>
              </w:rPr>
            </w:pPr>
            <w:r w:rsidRPr="00AF23F2">
              <w:rPr>
                <w:sz w:val="22"/>
                <w:szCs w:val="22"/>
              </w:rPr>
              <w:t>Praca na temat, piszący/a uwzględnił z powodzeniem motto</w:t>
            </w:r>
          </w:p>
        </w:tc>
        <w:tc>
          <w:tcPr>
            <w:tcW w:w="1696" w:type="dxa"/>
          </w:tcPr>
          <w:p w:rsidR="00F06829" w:rsidRPr="00AF23F2" w:rsidRDefault="00F06829" w:rsidP="002B35E4">
            <w:pPr>
              <w:spacing w:before="120" w:after="120"/>
              <w:rPr>
                <w:sz w:val="22"/>
                <w:szCs w:val="22"/>
              </w:rPr>
            </w:pPr>
            <w:r w:rsidRPr="00AF23F2">
              <w:rPr>
                <w:sz w:val="22"/>
                <w:szCs w:val="22"/>
              </w:rPr>
              <w:t>5</w:t>
            </w:r>
          </w:p>
        </w:tc>
      </w:tr>
    </w:tbl>
    <w:p w:rsidR="00F06829" w:rsidRPr="00AF23F2" w:rsidRDefault="00F06829" w:rsidP="00F06829">
      <w:pPr>
        <w:rPr>
          <w:sz w:val="22"/>
          <w:szCs w:val="22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7366"/>
        <w:gridCol w:w="1696"/>
      </w:tblGrid>
      <w:tr w:rsidR="00F06829" w:rsidRPr="00AF23F2" w:rsidTr="00F06829">
        <w:tc>
          <w:tcPr>
            <w:tcW w:w="7366" w:type="dxa"/>
          </w:tcPr>
          <w:p w:rsidR="00F06829" w:rsidRPr="00AF23F2" w:rsidRDefault="00F06829" w:rsidP="002B35E4">
            <w:pPr>
              <w:spacing w:before="120" w:after="120"/>
              <w:rPr>
                <w:b/>
                <w:sz w:val="22"/>
                <w:szCs w:val="22"/>
              </w:rPr>
            </w:pPr>
            <w:r w:rsidRPr="00AF23F2">
              <w:rPr>
                <w:b/>
                <w:sz w:val="22"/>
                <w:szCs w:val="22"/>
              </w:rPr>
              <w:t>B. Umiejętność odwołania się do utworów literackich*</w:t>
            </w:r>
          </w:p>
        </w:tc>
        <w:tc>
          <w:tcPr>
            <w:tcW w:w="1696" w:type="dxa"/>
          </w:tcPr>
          <w:p w:rsidR="00F06829" w:rsidRPr="00AF23F2" w:rsidRDefault="00F06829" w:rsidP="002B35E4">
            <w:pPr>
              <w:spacing w:before="120" w:after="120"/>
              <w:rPr>
                <w:b/>
                <w:sz w:val="22"/>
                <w:szCs w:val="22"/>
              </w:rPr>
            </w:pPr>
            <w:r w:rsidRPr="00AF23F2">
              <w:rPr>
                <w:b/>
                <w:sz w:val="22"/>
                <w:szCs w:val="22"/>
              </w:rPr>
              <w:t>Punkty</w:t>
            </w:r>
          </w:p>
        </w:tc>
      </w:tr>
      <w:tr w:rsidR="00F06829" w:rsidRPr="00AF23F2" w:rsidTr="00F06829">
        <w:tc>
          <w:tcPr>
            <w:tcW w:w="7366" w:type="dxa"/>
          </w:tcPr>
          <w:p w:rsidR="00F06829" w:rsidRPr="00AF23F2" w:rsidRDefault="00F06829" w:rsidP="002B35E4">
            <w:pPr>
              <w:spacing w:before="120" w:after="120"/>
              <w:rPr>
                <w:sz w:val="22"/>
                <w:szCs w:val="22"/>
              </w:rPr>
            </w:pPr>
            <w:r w:rsidRPr="00AF23F2">
              <w:rPr>
                <w:sz w:val="22"/>
                <w:szCs w:val="22"/>
              </w:rPr>
              <w:t xml:space="preserve">Brak </w:t>
            </w:r>
            <w:proofErr w:type="spellStart"/>
            <w:r w:rsidRPr="00AF23F2">
              <w:rPr>
                <w:sz w:val="22"/>
                <w:szCs w:val="22"/>
              </w:rPr>
              <w:t>odwołań</w:t>
            </w:r>
            <w:proofErr w:type="spellEnd"/>
            <w:r w:rsidRPr="00AF23F2">
              <w:rPr>
                <w:sz w:val="22"/>
                <w:szCs w:val="22"/>
              </w:rPr>
              <w:t xml:space="preserve"> do utworów literackich</w:t>
            </w:r>
          </w:p>
          <w:p w:rsidR="00F06829" w:rsidRPr="00AF23F2" w:rsidRDefault="00F06829" w:rsidP="002B35E4">
            <w:pPr>
              <w:spacing w:before="120" w:after="120"/>
              <w:rPr>
                <w:sz w:val="22"/>
                <w:szCs w:val="22"/>
              </w:rPr>
            </w:pPr>
            <w:r w:rsidRPr="00AF23F2">
              <w:rPr>
                <w:sz w:val="22"/>
                <w:szCs w:val="22"/>
              </w:rPr>
              <w:t>(w takiej sytuacji nie przyznajemy punktów w pozostałych kategoriach)</w:t>
            </w:r>
          </w:p>
        </w:tc>
        <w:tc>
          <w:tcPr>
            <w:tcW w:w="1696" w:type="dxa"/>
          </w:tcPr>
          <w:p w:rsidR="00F06829" w:rsidRPr="00AF23F2" w:rsidRDefault="00F06829" w:rsidP="002B35E4">
            <w:pPr>
              <w:spacing w:before="120" w:after="120"/>
              <w:rPr>
                <w:sz w:val="22"/>
                <w:szCs w:val="22"/>
              </w:rPr>
            </w:pPr>
            <w:r w:rsidRPr="00AF23F2">
              <w:rPr>
                <w:sz w:val="22"/>
                <w:szCs w:val="22"/>
              </w:rPr>
              <w:t>0</w:t>
            </w:r>
          </w:p>
        </w:tc>
      </w:tr>
      <w:tr w:rsidR="00F06829" w:rsidRPr="00AF23F2" w:rsidTr="00F06829">
        <w:tc>
          <w:tcPr>
            <w:tcW w:w="7366" w:type="dxa"/>
          </w:tcPr>
          <w:p w:rsidR="00F06829" w:rsidRPr="00AF23F2" w:rsidRDefault="00F06829" w:rsidP="002B35E4">
            <w:pPr>
              <w:spacing w:before="120" w:after="120"/>
              <w:rPr>
                <w:sz w:val="22"/>
                <w:szCs w:val="22"/>
              </w:rPr>
            </w:pPr>
            <w:r w:rsidRPr="00AF23F2">
              <w:rPr>
                <w:sz w:val="22"/>
                <w:szCs w:val="22"/>
              </w:rPr>
              <w:t xml:space="preserve">Odwołanie / odwołania nieudane, np. nie korespondujące z tematem, </w:t>
            </w:r>
            <w:r w:rsidRPr="00AF23F2">
              <w:rPr>
                <w:sz w:val="22"/>
                <w:szCs w:val="22"/>
              </w:rPr>
              <w:br/>
              <w:t>z przewagą streszczania</w:t>
            </w:r>
          </w:p>
        </w:tc>
        <w:tc>
          <w:tcPr>
            <w:tcW w:w="1696" w:type="dxa"/>
          </w:tcPr>
          <w:p w:rsidR="00F06829" w:rsidRPr="00AF23F2" w:rsidRDefault="00F06829" w:rsidP="002B35E4">
            <w:pPr>
              <w:spacing w:before="120" w:after="120"/>
              <w:rPr>
                <w:sz w:val="22"/>
                <w:szCs w:val="22"/>
              </w:rPr>
            </w:pPr>
            <w:r w:rsidRPr="00AF23F2">
              <w:rPr>
                <w:sz w:val="22"/>
                <w:szCs w:val="22"/>
              </w:rPr>
              <w:t>3</w:t>
            </w:r>
          </w:p>
        </w:tc>
      </w:tr>
      <w:tr w:rsidR="00F06829" w:rsidRPr="00AF23F2" w:rsidTr="00F06829">
        <w:tc>
          <w:tcPr>
            <w:tcW w:w="7366" w:type="dxa"/>
          </w:tcPr>
          <w:p w:rsidR="00F06829" w:rsidRPr="00AF23F2" w:rsidRDefault="00F06829" w:rsidP="002B35E4">
            <w:pPr>
              <w:spacing w:before="120" w:after="120"/>
              <w:rPr>
                <w:sz w:val="22"/>
                <w:szCs w:val="22"/>
              </w:rPr>
            </w:pPr>
            <w:r w:rsidRPr="00AF23F2">
              <w:rPr>
                <w:sz w:val="22"/>
                <w:szCs w:val="22"/>
              </w:rPr>
              <w:t>Trafne odwołanie do jednego utworu**</w:t>
            </w:r>
          </w:p>
        </w:tc>
        <w:tc>
          <w:tcPr>
            <w:tcW w:w="1696" w:type="dxa"/>
          </w:tcPr>
          <w:p w:rsidR="00F06829" w:rsidRPr="00AF23F2" w:rsidRDefault="00F06829" w:rsidP="002B35E4">
            <w:pPr>
              <w:spacing w:before="120" w:after="120"/>
              <w:rPr>
                <w:sz w:val="22"/>
                <w:szCs w:val="22"/>
              </w:rPr>
            </w:pPr>
            <w:r w:rsidRPr="00AF23F2">
              <w:rPr>
                <w:sz w:val="22"/>
                <w:szCs w:val="22"/>
              </w:rPr>
              <w:t>6</w:t>
            </w:r>
          </w:p>
        </w:tc>
      </w:tr>
      <w:tr w:rsidR="00F06829" w:rsidRPr="00AF23F2" w:rsidTr="00F06829">
        <w:tc>
          <w:tcPr>
            <w:tcW w:w="7366" w:type="dxa"/>
          </w:tcPr>
          <w:p w:rsidR="00F06829" w:rsidRPr="00AF23F2" w:rsidRDefault="00F06829" w:rsidP="002B35E4">
            <w:pPr>
              <w:spacing w:before="120" w:after="120"/>
              <w:rPr>
                <w:sz w:val="22"/>
                <w:szCs w:val="22"/>
              </w:rPr>
            </w:pPr>
            <w:r w:rsidRPr="00AF23F2">
              <w:rPr>
                <w:sz w:val="22"/>
                <w:szCs w:val="22"/>
              </w:rPr>
              <w:t>Trafne odwołanie do dwóch utworów**</w:t>
            </w:r>
          </w:p>
        </w:tc>
        <w:tc>
          <w:tcPr>
            <w:tcW w:w="1696" w:type="dxa"/>
          </w:tcPr>
          <w:p w:rsidR="00F06829" w:rsidRPr="00AF23F2" w:rsidRDefault="00F06829" w:rsidP="002B35E4">
            <w:pPr>
              <w:spacing w:before="120" w:after="120"/>
              <w:rPr>
                <w:sz w:val="22"/>
                <w:szCs w:val="22"/>
              </w:rPr>
            </w:pPr>
            <w:r w:rsidRPr="00AF23F2">
              <w:rPr>
                <w:sz w:val="22"/>
                <w:szCs w:val="22"/>
              </w:rPr>
              <w:t>9</w:t>
            </w:r>
          </w:p>
        </w:tc>
      </w:tr>
      <w:tr w:rsidR="00F06829" w:rsidRPr="00AF23F2" w:rsidTr="00F06829">
        <w:tc>
          <w:tcPr>
            <w:tcW w:w="7366" w:type="dxa"/>
          </w:tcPr>
          <w:p w:rsidR="00F06829" w:rsidRPr="00AF23F2" w:rsidRDefault="00F06829" w:rsidP="002B35E4">
            <w:pPr>
              <w:spacing w:before="120" w:after="120"/>
              <w:rPr>
                <w:sz w:val="22"/>
                <w:szCs w:val="22"/>
              </w:rPr>
            </w:pPr>
            <w:r w:rsidRPr="00AF23F2">
              <w:rPr>
                <w:sz w:val="22"/>
                <w:szCs w:val="22"/>
              </w:rPr>
              <w:t>Trafne odwołanie do trzech utworów **</w:t>
            </w:r>
          </w:p>
        </w:tc>
        <w:tc>
          <w:tcPr>
            <w:tcW w:w="1696" w:type="dxa"/>
          </w:tcPr>
          <w:p w:rsidR="00F06829" w:rsidRPr="00AF23F2" w:rsidRDefault="00F06829" w:rsidP="002B35E4">
            <w:pPr>
              <w:spacing w:before="120" w:after="120"/>
              <w:rPr>
                <w:sz w:val="22"/>
                <w:szCs w:val="22"/>
              </w:rPr>
            </w:pPr>
            <w:r w:rsidRPr="00AF23F2">
              <w:rPr>
                <w:sz w:val="22"/>
                <w:szCs w:val="22"/>
              </w:rPr>
              <w:t>12</w:t>
            </w:r>
          </w:p>
        </w:tc>
      </w:tr>
      <w:tr w:rsidR="00F06829" w:rsidRPr="00AF23F2" w:rsidTr="00F06829">
        <w:tc>
          <w:tcPr>
            <w:tcW w:w="7366" w:type="dxa"/>
          </w:tcPr>
          <w:p w:rsidR="00F06829" w:rsidRPr="00AF23F2" w:rsidRDefault="00F06829" w:rsidP="002B35E4">
            <w:pPr>
              <w:spacing w:before="120" w:after="120"/>
              <w:rPr>
                <w:sz w:val="22"/>
                <w:szCs w:val="22"/>
              </w:rPr>
            </w:pPr>
            <w:r w:rsidRPr="00AF23F2">
              <w:rPr>
                <w:sz w:val="22"/>
                <w:szCs w:val="22"/>
              </w:rPr>
              <w:t>Trafne odwołanie do trzech utworów, w tym przynajmniej do jednego w sposób pogłębiony **</w:t>
            </w:r>
          </w:p>
        </w:tc>
        <w:tc>
          <w:tcPr>
            <w:tcW w:w="1696" w:type="dxa"/>
          </w:tcPr>
          <w:p w:rsidR="00F06829" w:rsidRPr="00AF23F2" w:rsidRDefault="00F06829" w:rsidP="002B35E4">
            <w:pPr>
              <w:spacing w:before="120" w:after="120"/>
              <w:rPr>
                <w:sz w:val="22"/>
                <w:szCs w:val="22"/>
              </w:rPr>
            </w:pPr>
            <w:r w:rsidRPr="00AF23F2">
              <w:rPr>
                <w:sz w:val="22"/>
                <w:szCs w:val="22"/>
              </w:rPr>
              <w:t>15</w:t>
            </w:r>
          </w:p>
        </w:tc>
      </w:tr>
    </w:tbl>
    <w:p w:rsidR="00F06829" w:rsidRPr="00AF23F2" w:rsidRDefault="00F06829" w:rsidP="00F06829">
      <w:pPr>
        <w:spacing w:before="120" w:after="120"/>
        <w:jc w:val="both"/>
        <w:rPr>
          <w:sz w:val="22"/>
          <w:szCs w:val="22"/>
        </w:rPr>
      </w:pPr>
      <w:r w:rsidRPr="00AF23F2">
        <w:rPr>
          <w:sz w:val="22"/>
          <w:szCs w:val="22"/>
        </w:rPr>
        <w:t xml:space="preserve">* Co najmniej dwa poważne błędy rzeczowe powodują obniżenie punktacji o jeden poziom, </w:t>
      </w:r>
      <w:r w:rsidRPr="00AF23F2">
        <w:rPr>
          <w:sz w:val="22"/>
          <w:szCs w:val="22"/>
        </w:rPr>
        <w:br/>
        <w:t xml:space="preserve">    najniższa ocena w takim wypadku to 3 p.</w:t>
      </w:r>
    </w:p>
    <w:p w:rsidR="00F06829" w:rsidRPr="00AF23F2" w:rsidRDefault="00F06829" w:rsidP="00F06829">
      <w:pPr>
        <w:jc w:val="both"/>
        <w:rPr>
          <w:sz w:val="22"/>
          <w:szCs w:val="22"/>
        </w:rPr>
      </w:pPr>
      <w:r w:rsidRPr="00AF23F2">
        <w:rPr>
          <w:sz w:val="22"/>
          <w:szCs w:val="22"/>
        </w:rPr>
        <w:t>**  Jeżeli uczestniczka / uczestnik odwołuje się do więcej niż trzech utworów, ale do niektórych</w:t>
      </w:r>
      <w:r w:rsidRPr="00AF23F2">
        <w:rPr>
          <w:sz w:val="22"/>
          <w:szCs w:val="22"/>
        </w:rPr>
        <w:br/>
        <w:t xml:space="preserve">     nietrafnie, powoduje to obniżenie punktacji o jeden poziom, najniższa ocena w takim</w:t>
      </w:r>
      <w:r w:rsidRPr="00AF23F2">
        <w:rPr>
          <w:sz w:val="22"/>
          <w:szCs w:val="22"/>
        </w:rPr>
        <w:br/>
        <w:t xml:space="preserve">     wypadku to 3 p.</w:t>
      </w:r>
    </w:p>
    <w:p w:rsidR="00F06829" w:rsidRPr="00AF23F2" w:rsidRDefault="00F06829" w:rsidP="00F06829">
      <w:pPr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64"/>
        <w:gridCol w:w="1696"/>
      </w:tblGrid>
      <w:tr w:rsidR="00F06829" w:rsidRPr="00AF23F2" w:rsidTr="002B35E4">
        <w:tc>
          <w:tcPr>
            <w:tcW w:w="7366" w:type="dxa"/>
          </w:tcPr>
          <w:p w:rsidR="00F06829" w:rsidRPr="00AF23F2" w:rsidRDefault="00F06829" w:rsidP="002B35E4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AF23F2">
              <w:rPr>
                <w:b/>
                <w:sz w:val="22"/>
                <w:szCs w:val="22"/>
              </w:rPr>
              <w:t>C. Kompozycja</w:t>
            </w:r>
          </w:p>
        </w:tc>
        <w:tc>
          <w:tcPr>
            <w:tcW w:w="1696" w:type="dxa"/>
          </w:tcPr>
          <w:p w:rsidR="00F06829" w:rsidRPr="00AF23F2" w:rsidRDefault="00F06829" w:rsidP="002B35E4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AF23F2">
              <w:rPr>
                <w:b/>
                <w:sz w:val="22"/>
                <w:szCs w:val="22"/>
              </w:rPr>
              <w:t>Punkty</w:t>
            </w:r>
          </w:p>
        </w:tc>
      </w:tr>
      <w:tr w:rsidR="00F06829" w:rsidRPr="00AF23F2" w:rsidTr="002B35E4">
        <w:tc>
          <w:tcPr>
            <w:tcW w:w="7366" w:type="dxa"/>
          </w:tcPr>
          <w:p w:rsidR="00F06829" w:rsidRPr="00AF23F2" w:rsidRDefault="00F06829" w:rsidP="002B35E4">
            <w:pPr>
              <w:spacing w:before="120" w:after="120"/>
              <w:rPr>
                <w:sz w:val="22"/>
                <w:szCs w:val="22"/>
              </w:rPr>
            </w:pPr>
            <w:r w:rsidRPr="00AF23F2">
              <w:rPr>
                <w:sz w:val="22"/>
                <w:szCs w:val="22"/>
              </w:rPr>
              <w:t>Brak zamysłu kompozycyjnego.</w:t>
            </w:r>
          </w:p>
        </w:tc>
        <w:tc>
          <w:tcPr>
            <w:tcW w:w="1696" w:type="dxa"/>
          </w:tcPr>
          <w:p w:rsidR="00F06829" w:rsidRPr="00AF23F2" w:rsidRDefault="00F06829" w:rsidP="002B35E4">
            <w:pPr>
              <w:spacing w:before="120" w:after="120"/>
              <w:rPr>
                <w:sz w:val="22"/>
                <w:szCs w:val="22"/>
              </w:rPr>
            </w:pPr>
            <w:r w:rsidRPr="00AF23F2">
              <w:rPr>
                <w:sz w:val="22"/>
                <w:szCs w:val="22"/>
              </w:rPr>
              <w:t>0</w:t>
            </w:r>
          </w:p>
        </w:tc>
      </w:tr>
      <w:tr w:rsidR="00F06829" w:rsidRPr="00AF23F2" w:rsidTr="002B35E4">
        <w:tc>
          <w:tcPr>
            <w:tcW w:w="7366" w:type="dxa"/>
          </w:tcPr>
          <w:p w:rsidR="00F06829" w:rsidRPr="00AF23F2" w:rsidRDefault="00F06829" w:rsidP="002B35E4">
            <w:pPr>
              <w:autoSpaceDE w:val="0"/>
              <w:autoSpaceDN w:val="0"/>
              <w:adjustRightInd w:val="0"/>
              <w:spacing w:before="120" w:after="12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AF23F2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Zaburzenia </w:t>
            </w:r>
            <w:r w:rsidRPr="00AF23F2">
              <w:rPr>
                <w:rFonts w:eastAsiaTheme="minorHAnsi"/>
                <w:sz w:val="22"/>
                <w:szCs w:val="22"/>
                <w:lang w:eastAsia="en-US"/>
              </w:rPr>
              <w:t>funkcjonalności kompozycji</w:t>
            </w:r>
          </w:p>
        </w:tc>
        <w:tc>
          <w:tcPr>
            <w:tcW w:w="1696" w:type="dxa"/>
          </w:tcPr>
          <w:p w:rsidR="00F06829" w:rsidRPr="00AF23F2" w:rsidRDefault="00F06829" w:rsidP="002B35E4">
            <w:pPr>
              <w:spacing w:before="120" w:after="120"/>
              <w:rPr>
                <w:sz w:val="22"/>
                <w:szCs w:val="22"/>
              </w:rPr>
            </w:pPr>
            <w:r w:rsidRPr="00AF23F2">
              <w:rPr>
                <w:sz w:val="22"/>
                <w:szCs w:val="22"/>
              </w:rPr>
              <w:t>3</w:t>
            </w:r>
          </w:p>
        </w:tc>
      </w:tr>
      <w:tr w:rsidR="00F06829" w:rsidRPr="00AF23F2" w:rsidTr="002B35E4">
        <w:tc>
          <w:tcPr>
            <w:tcW w:w="7366" w:type="dxa"/>
          </w:tcPr>
          <w:p w:rsidR="00F06829" w:rsidRPr="00AF23F2" w:rsidRDefault="00F06829" w:rsidP="002B35E4">
            <w:pPr>
              <w:autoSpaceDE w:val="0"/>
              <w:autoSpaceDN w:val="0"/>
              <w:adjustRightInd w:val="0"/>
              <w:spacing w:before="120" w:after="120"/>
              <w:rPr>
                <w:rFonts w:eastAsiaTheme="minorHAnsi"/>
                <w:sz w:val="22"/>
                <w:szCs w:val="22"/>
                <w:lang w:eastAsia="en-US"/>
              </w:rPr>
            </w:pPr>
            <w:r w:rsidRPr="00AF23F2">
              <w:rPr>
                <w:rFonts w:eastAsiaTheme="minorHAnsi"/>
                <w:sz w:val="22"/>
                <w:szCs w:val="22"/>
                <w:lang w:eastAsia="en-US"/>
              </w:rPr>
              <w:t xml:space="preserve">Kompozycja </w:t>
            </w:r>
            <w:r w:rsidRPr="00AF23F2">
              <w:rPr>
                <w:rFonts w:eastAsiaTheme="minorHAnsi"/>
                <w:bCs/>
                <w:sz w:val="22"/>
                <w:szCs w:val="22"/>
                <w:lang w:eastAsia="en-US"/>
              </w:rPr>
              <w:t>funkcjonalna</w:t>
            </w:r>
          </w:p>
        </w:tc>
        <w:tc>
          <w:tcPr>
            <w:tcW w:w="1696" w:type="dxa"/>
          </w:tcPr>
          <w:p w:rsidR="00F06829" w:rsidRPr="00AF23F2" w:rsidRDefault="00F06829" w:rsidP="002B35E4">
            <w:pPr>
              <w:spacing w:before="120" w:after="120"/>
              <w:rPr>
                <w:sz w:val="22"/>
                <w:szCs w:val="22"/>
              </w:rPr>
            </w:pPr>
            <w:r w:rsidRPr="00AF23F2">
              <w:rPr>
                <w:sz w:val="22"/>
                <w:szCs w:val="22"/>
              </w:rPr>
              <w:t>5</w:t>
            </w:r>
          </w:p>
        </w:tc>
      </w:tr>
    </w:tbl>
    <w:p w:rsidR="00F06829" w:rsidRPr="00AF23F2" w:rsidRDefault="00F06829" w:rsidP="00F06829">
      <w:pPr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64"/>
        <w:gridCol w:w="1696"/>
      </w:tblGrid>
      <w:tr w:rsidR="00F06829" w:rsidRPr="00AF23F2" w:rsidTr="002B35E4">
        <w:tc>
          <w:tcPr>
            <w:tcW w:w="7366" w:type="dxa"/>
          </w:tcPr>
          <w:p w:rsidR="00F06829" w:rsidRPr="00AF23F2" w:rsidRDefault="00F06829" w:rsidP="002B35E4">
            <w:pPr>
              <w:autoSpaceDE w:val="0"/>
              <w:autoSpaceDN w:val="0"/>
              <w:adjustRightInd w:val="0"/>
              <w:spacing w:before="120" w:after="12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F23F2">
              <w:rPr>
                <w:rFonts w:eastAsiaTheme="minorHAnsi"/>
                <w:b/>
                <w:sz w:val="22"/>
                <w:szCs w:val="22"/>
                <w:lang w:eastAsia="en-US"/>
              </w:rPr>
              <w:t>A-C</w:t>
            </w:r>
          </w:p>
        </w:tc>
        <w:tc>
          <w:tcPr>
            <w:tcW w:w="1696" w:type="dxa"/>
          </w:tcPr>
          <w:p w:rsidR="00F06829" w:rsidRPr="00AF23F2" w:rsidRDefault="00F06829" w:rsidP="002B35E4">
            <w:pPr>
              <w:spacing w:before="120" w:after="120"/>
              <w:rPr>
                <w:sz w:val="22"/>
                <w:szCs w:val="22"/>
              </w:rPr>
            </w:pPr>
            <w:r w:rsidRPr="00AF23F2">
              <w:rPr>
                <w:sz w:val="22"/>
                <w:szCs w:val="22"/>
              </w:rPr>
              <w:t>25</w:t>
            </w:r>
          </w:p>
        </w:tc>
      </w:tr>
    </w:tbl>
    <w:p w:rsidR="00F06829" w:rsidRPr="00AF23F2" w:rsidRDefault="00F06829" w:rsidP="00F06829">
      <w:pPr>
        <w:spacing w:before="120" w:after="120"/>
        <w:jc w:val="both"/>
        <w:rPr>
          <w:sz w:val="22"/>
          <w:szCs w:val="22"/>
        </w:rPr>
      </w:pPr>
    </w:p>
    <w:p w:rsidR="00F06829" w:rsidRPr="00AF23F2" w:rsidRDefault="00F06829" w:rsidP="00F06829">
      <w:pPr>
        <w:spacing w:before="120" w:after="120"/>
        <w:jc w:val="both"/>
        <w:rPr>
          <w:sz w:val="22"/>
          <w:szCs w:val="22"/>
        </w:rPr>
      </w:pPr>
      <w:r w:rsidRPr="00AF23F2">
        <w:rPr>
          <w:sz w:val="22"/>
          <w:szCs w:val="22"/>
        </w:rPr>
        <w:br w:type="column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64"/>
        <w:gridCol w:w="1696"/>
      </w:tblGrid>
      <w:tr w:rsidR="00F06829" w:rsidRPr="00AF23F2" w:rsidTr="002B35E4">
        <w:tc>
          <w:tcPr>
            <w:tcW w:w="7366" w:type="dxa"/>
          </w:tcPr>
          <w:p w:rsidR="00F06829" w:rsidRPr="00AF23F2" w:rsidRDefault="00F06829" w:rsidP="002B35E4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AF23F2">
              <w:rPr>
                <w:b/>
                <w:sz w:val="22"/>
                <w:szCs w:val="22"/>
              </w:rPr>
              <w:t>D. Logika wywodu</w:t>
            </w:r>
          </w:p>
        </w:tc>
        <w:tc>
          <w:tcPr>
            <w:tcW w:w="1696" w:type="dxa"/>
          </w:tcPr>
          <w:p w:rsidR="00F06829" w:rsidRPr="00AF23F2" w:rsidRDefault="00F06829" w:rsidP="002B35E4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AF23F2">
              <w:rPr>
                <w:b/>
                <w:sz w:val="22"/>
                <w:szCs w:val="22"/>
              </w:rPr>
              <w:t>Punkty</w:t>
            </w:r>
          </w:p>
        </w:tc>
      </w:tr>
      <w:tr w:rsidR="00F06829" w:rsidRPr="00AF23F2" w:rsidTr="002B35E4">
        <w:tc>
          <w:tcPr>
            <w:tcW w:w="7366" w:type="dxa"/>
          </w:tcPr>
          <w:p w:rsidR="00F06829" w:rsidRPr="00AF23F2" w:rsidRDefault="00F06829" w:rsidP="002B35E4">
            <w:pPr>
              <w:spacing w:before="120" w:after="120"/>
              <w:rPr>
                <w:sz w:val="22"/>
                <w:szCs w:val="22"/>
              </w:rPr>
            </w:pPr>
            <w:r w:rsidRPr="00AF23F2">
              <w:rPr>
                <w:sz w:val="22"/>
                <w:szCs w:val="22"/>
              </w:rPr>
              <w:t>Wypowiedź niespójna, trzeba się domyślać powiązań logicznych między poszczególnymi zdaniami, akapitami, brak wskaźników zespolenia lub stosowane nieudolnie</w:t>
            </w:r>
          </w:p>
        </w:tc>
        <w:tc>
          <w:tcPr>
            <w:tcW w:w="1696" w:type="dxa"/>
          </w:tcPr>
          <w:p w:rsidR="00F06829" w:rsidRPr="00AF23F2" w:rsidRDefault="00F06829" w:rsidP="002B35E4">
            <w:pPr>
              <w:spacing w:before="120" w:after="120"/>
              <w:rPr>
                <w:sz w:val="22"/>
                <w:szCs w:val="22"/>
              </w:rPr>
            </w:pPr>
            <w:r w:rsidRPr="00AF23F2">
              <w:rPr>
                <w:sz w:val="22"/>
                <w:szCs w:val="22"/>
              </w:rPr>
              <w:t>0</w:t>
            </w:r>
          </w:p>
        </w:tc>
      </w:tr>
      <w:tr w:rsidR="00F06829" w:rsidRPr="00AF23F2" w:rsidTr="002B35E4">
        <w:tc>
          <w:tcPr>
            <w:tcW w:w="7366" w:type="dxa"/>
          </w:tcPr>
          <w:p w:rsidR="00F06829" w:rsidRPr="00AF23F2" w:rsidRDefault="00F06829" w:rsidP="002B35E4">
            <w:pPr>
              <w:autoSpaceDE w:val="0"/>
              <w:autoSpaceDN w:val="0"/>
              <w:adjustRightInd w:val="0"/>
              <w:spacing w:before="120" w:after="12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AF23F2">
              <w:rPr>
                <w:rFonts w:eastAsiaTheme="minorHAnsi"/>
                <w:bCs/>
                <w:sz w:val="22"/>
                <w:szCs w:val="22"/>
                <w:lang w:eastAsia="en-US"/>
              </w:rPr>
              <w:t>Zaburzenia spójności wypowiedzi, utrudniające zrozumienie toku rozumowania piszącego/ej</w:t>
            </w:r>
          </w:p>
        </w:tc>
        <w:tc>
          <w:tcPr>
            <w:tcW w:w="1696" w:type="dxa"/>
          </w:tcPr>
          <w:p w:rsidR="00F06829" w:rsidRPr="00AF23F2" w:rsidRDefault="00F06829" w:rsidP="002B35E4">
            <w:pPr>
              <w:spacing w:before="120" w:after="120"/>
              <w:rPr>
                <w:sz w:val="22"/>
                <w:szCs w:val="22"/>
              </w:rPr>
            </w:pPr>
            <w:r w:rsidRPr="00AF23F2">
              <w:rPr>
                <w:sz w:val="22"/>
                <w:szCs w:val="22"/>
              </w:rPr>
              <w:t>3</w:t>
            </w:r>
          </w:p>
        </w:tc>
      </w:tr>
      <w:tr w:rsidR="00F06829" w:rsidRPr="00AF23F2" w:rsidTr="002B35E4">
        <w:tc>
          <w:tcPr>
            <w:tcW w:w="7366" w:type="dxa"/>
          </w:tcPr>
          <w:p w:rsidR="00F06829" w:rsidRPr="00AF23F2" w:rsidRDefault="00F06829" w:rsidP="002B35E4">
            <w:pPr>
              <w:autoSpaceDE w:val="0"/>
              <w:autoSpaceDN w:val="0"/>
              <w:adjustRightInd w:val="0"/>
              <w:spacing w:before="120" w:after="120"/>
              <w:rPr>
                <w:rFonts w:eastAsiaTheme="minorHAnsi"/>
                <w:sz w:val="22"/>
                <w:szCs w:val="22"/>
                <w:lang w:eastAsia="en-US"/>
              </w:rPr>
            </w:pPr>
            <w:r w:rsidRPr="00AF23F2">
              <w:rPr>
                <w:rFonts w:eastAsiaTheme="minorHAnsi"/>
                <w:sz w:val="22"/>
                <w:szCs w:val="22"/>
                <w:lang w:eastAsia="en-US"/>
              </w:rPr>
              <w:t>Pełna spójność wypowiedzi, pozwalająca na śledzenie toku rozumowania piszącego/ej, we właściwy sposób stosowane środki zespolenia tekstu</w:t>
            </w:r>
          </w:p>
        </w:tc>
        <w:tc>
          <w:tcPr>
            <w:tcW w:w="1696" w:type="dxa"/>
          </w:tcPr>
          <w:p w:rsidR="00F06829" w:rsidRPr="00AF23F2" w:rsidRDefault="00F06829" w:rsidP="002B35E4">
            <w:pPr>
              <w:spacing w:before="120" w:after="120"/>
              <w:rPr>
                <w:sz w:val="22"/>
                <w:szCs w:val="22"/>
              </w:rPr>
            </w:pPr>
            <w:r w:rsidRPr="00AF23F2">
              <w:rPr>
                <w:sz w:val="22"/>
                <w:szCs w:val="22"/>
              </w:rPr>
              <w:t>5</w:t>
            </w:r>
          </w:p>
        </w:tc>
      </w:tr>
    </w:tbl>
    <w:p w:rsidR="00F06829" w:rsidRPr="00AF23F2" w:rsidRDefault="00F06829" w:rsidP="00F06829">
      <w:pPr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64"/>
        <w:gridCol w:w="1696"/>
      </w:tblGrid>
      <w:tr w:rsidR="00F06829" w:rsidRPr="00AF23F2" w:rsidTr="002B35E4">
        <w:tc>
          <w:tcPr>
            <w:tcW w:w="7366" w:type="dxa"/>
          </w:tcPr>
          <w:p w:rsidR="00F06829" w:rsidRPr="00AF23F2" w:rsidRDefault="00F06829" w:rsidP="002B35E4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AF23F2">
              <w:rPr>
                <w:b/>
                <w:sz w:val="22"/>
                <w:szCs w:val="22"/>
              </w:rPr>
              <w:t>E. Język</w:t>
            </w:r>
          </w:p>
        </w:tc>
        <w:tc>
          <w:tcPr>
            <w:tcW w:w="1696" w:type="dxa"/>
          </w:tcPr>
          <w:p w:rsidR="00F06829" w:rsidRPr="00AF23F2" w:rsidRDefault="00F06829" w:rsidP="002B35E4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AF23F2">
              <w:rPr>
                <w:b/>
                <w:sz w:val="22"/>
                <w:szCs w:val="22"/>
              </w:rPr>
              <w:t>Punkty</w:t>
            </w:r>
          </w:p>
        </w:tc>
      </w:tr>
      <w:tr w:rsidR="00F06829" w:rsidRPr="00AF23F2" w:rsidTr="002B35E4">
        <w:tc>
          <w:tcPr>
            <w:tcW w:w="7366" w:type="dxa"/>
          </w:tcPr>
          <w:p w:rsidR="00F06829" w:rsidRPr="00AF23F2" w:rsidRDefault="00F06829" w:rsidP="002B35E4">
            <w:pPr>
              <w:spacing w:before="120" w:after="120"/>
              <w:rPr>
                <w:sz w:val="22"/>
                <w:szCs w:val="22"/>
              </w:rPr>
            </w:pPr>
            <w:r w:rsidRPr="00AF23F2">
              <w:rPr>
                <w:sz w:val="22"/>
                <w:szCs w:val="22"/>
              </w:rPr>
              <w:t>Tekst agramatyczny, ale komunikatywny</w:t>
            </w:r>
          </w:p>
        </w:tc>
        <w:tc>
          <w:tcPr>
            <w:tcW w:w="1696" w:type="dxa"/>
          </w:tcPr>
          <w:p w:rsidR="00F06829" w:rsidRPr="00AF23F2" w:rsidRDefault="00F06829" w:rsidP="002B35E4">
            <w:pPr>
              <w:spacing w:before="120" w:after="120"/>
              <w:rPr>
                <w:sz w:val="22"/>
                <w:szCs w:val="22"/>
              </w:rPr>
            </w:pPr>
            <w:r w:rsidRPr="00AF23F2">
              <w:rPr>
                <w:sz w:val="22"/>
                <w:szCs w:val="22"/>
              </w:rPr>
              <w:t>0</w:t>
            </w:r>
          </w:p>
        </w:tc>
      </w:tr>
      <w:tr w:rsidR="00F06829" w:rsidRPr="00AF23F2" w:rsidTr="002B35E4">
        <w:tc>
          <w:tcPr>
            <w:tcW w:w="7366" w:type="dxa"/>
          </w:tcPr>
          <w:p w:rsidR="00F06829" w:rsidRPr="00AF23F2" w:rsidRDefault="00F06829" w:rsidP="002B35E4">
            <w:pPr>
              <w:autoSpaceDE w:val="0"/>
              <w:autoSpaceDN w:val="0"/>
              <w:adjustRightInd w:val="0"/>
              <w:spacing w:before="120" w:after="12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AF23F2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Tekst z licznymi błędami językowymi różnego rodzaju </w:t>
            </w:r>
            <w:r w:rsidRPr="00AF23F2">
              <w:rPr>
                <w:rFonts w:eastAsiaTheme="minorHAnsi"/>
                <w:bCs/>
                <w:sz w:val="22"/>
                <w:szCs w:val="22"/>
                <w:lang w:eastAsia="en-US"/>
              </w:rPr>
              <w:br/>
              <w:t>(gł. składniowymi)</w:t>
            </w:r>
          </w:p>
        </w:tc>
        <w:tc>
          <w:tcPr>
            <w:tcW w:w="1696" w:type="dxa"/>
          </w:tcPr>
          <w:p w:rsidR="00F06829" w:rsidRPr="00AF23F2" w:rsidRDefault="00F06829" w:rsidP="002B35E4">
            <w:pPr>
              <w:spacing w:before="120" w:after="120"/>
              <w:rPr>
                <w:sz w:val="22"/>
                <w:szCs w:val="22"/>
              </w:rPr>
            </w:pPr>
            <w:r w:rsidRPr="00AF23F2">
              <w:rPr>
                <w:sz w:val="22"/>
                <w:szCs w:val="22"/>
              </w:rPr>
              <w:t>4</w:t>
            </w:r>
          </w:p>
        </w:tc>
      </w:tr>
      <w:tr w:rsidR="00F06829" w:rsidRPr="00AF23F2" w:rsidTr="002B35E4">
        <w:tc>
          <w:tcPr>
            <w:tcW w:w="7366" w:type="dxa"/>
          </w:tcPr>
          <w:p w:rsidR="00F06829" w:rsidRPr="00AF23F2" w:rsidRDefault="00F06829" w:rsidP="002B35E4">
            <w:pPr>
              <w:autoSpaceDE w:val="0"/>
              <w:autoSpaceDN w:val="0"/>
              <w:adjustRightInd w:val="0"/>
              <w:spacing w:before="120" w:after="120"/>
              <w:rPr>
                <w:rFonts w:eastAsiaTheme="minorHAnsi"/>
                <w:sz w:val="22"/>
                <w:szCs w:val="22"/>
                <w:lang w:eastAsia="en-US"/>
              </w:rPr>
            </w:pPr>
            <w:r w:rsidRPr="00AF23F2">
              <w:rPr>
                <w:rFonts w:eastAsiaTheme="minorHAnsi"/>
                <w:sz w:val="22"/>
                <w:szCs w:val="22"/>
                <w:lang w:eastAsia="en-US"/>
              </w:rPr>
              <w:t>Tekst w zasadzie poprawny językowo</w:t>
            </w:r>
            <w:r w:rsidRPr="00AF23F2">
              <w:rPr>
                <w:rFonts w:eastAsiaTheme="minorHAnsi"/>
                <w:sz w:val="22"/>
                <w:szCs w:val="22"/>
                <w:lang w:eastAsia="en-US"/>
              </w:rPr>
              <w:br/>
              <w:t>(dozwolone 3 błędy na stronie)</w:t>
            </w:r>
          </w:p>
        </w:tc>
        <w:tc>
          <w:tcPr>
            <w:tcW w:w="1696" w:type="dxa"/>
          </w:tcPr>
          <w:p w:rsidR="00F06829" w:rsidRPr="00AF23F2" w:rsidRDefault="00F06829" w:rsidP="002B35E4">
            <w:pPr>
              <w:spacing w:before="120" w:after="120"/>
              <w:rPr>
                <w:sz w:val="22"/>
                <w:szCs w:val="22"/>
              </w:rPr>
            </w:pPr>
            <w:r w:rsidRPr="00AF23F2">
              <w:rPr>
                <w:sz w:val="22"/>
                <w:szCs w:val="22"/>
              </w:rPr>
              <w:t>6</w:t>
            </w:r>
          </w:p>
        </w:tc>
      </w:tr>
      <w:tr w:rsidR="00F06829" w:rsidRPr="00AF23F2" w:rsidTr="002B35E4">
        <w:tc>
          <w:tcPr>
            <w:tcW w:w="7366" w:type="dxa"/>
          </w:tcPr>
          <w:p w:rsidR="00F06829" w:rsidRPr="00AF23F2" w:rsidRDefault="00F06829" w:rsidP="002B35E4">
            <w:pPr>
              <w:autoSpaceDE w:val="0"/>
              <w:autoSpaceDN w:val="0"/>
              <w:adjustRightInd w:val="0"/>
              <w:spacing w:before="120" w:after="120"/>
              <w:rPr>
                <w:rFonts w:eastAsiaTheme="minorHAnsi"/>
                <w:sz w:val="22"/>
                <w:szCs w:val="22"/>
                <w:lang w:eastAsia="en-US"/>
              </w:rPr>
            </w:pPr>
            <w:r w:rsidRPr="00AF23F2">
              <w:rPr>
                <w:rFonts w:eastAsiaTheme="minorHAnsi"/>
                <w:sz w:val="22"/>
                <w:szCs w:val="22"/>
                <w:lang w:eastAsia="en-US"/>
              </w:rPr>
              <w:t>Tekst w zasadzie poprawny językowo</w:t>
            </w:r>
            <w:r w:rsidRPr="00AF23F2">
              <w:rPr>
                <w:rFonts w:eastAsiaTheme="minorHAnsi"/>
                <w:sz w:val="22"/>
                <w:szCs w:val="22"/>
                <w:lang w:eastAsia="en-US"/>
              </w:rPr>
              <w:br/>
              <w:t>(dozwolone 3 błędy na stronie)</w:t>
            </w:r>
          </w:p>
          <w:p w:rsidR="00F06829" w:rsidRPr="00AF23F2" w:rsidRDefault="00F06829" w:rsidP="002B35E4">
            <w:pPr>
              <w:autoSpaceDE w:val="0"/>
              <w:autoSpaceDN w:val="0"/>
              <w:adjustRightInd w:val="0"/>
              <w:spacing w:before="120" w:after="120"/>
              <w:rPr>
                <w:rFonts w:eastAsiaTheme="minorHAnsi"/>
                <w:sz w:val="22"/>
                <w:szCs w:val="22"/>
                <w:lang w:eastAsia="en-US"/>
              </w:rPr>
            </w:pPr>
            <w:r w:rsidRPr="00AF23F2">
              <w:rPr>
                <w:rFonts w:eastAsiaTheme="minorHAnsi"/>
                <w:sz w:val="22"/>
                <w:szCs w:val="22"/>
                <w:lang w:eastAsia="en-US"/>
              </w:rPr>
              <w:t>ORAZ</w:t>
            </w:r>
          </w:p>
          <w:p w:rsidR="00F06829" w:rsidRPr="00AF23F2" w:rsidRDefault="00F06829" w:rsidP="002B35E4">
            <w:pPr>
              <w:autoSpaceDE w:val="0"/>
              <w:autoSpaceDN w:val="0"/>
              <w:adjustRightInd w:val="0"/>
              <w:spacing w:before="120" w:after="120"/>
              <w:rPr>
                <w:rFonts w:eastAsiaTheme="minorHAnsi"/>
                <w:sz w:val="22"/>
                <w:szCs w:val="22"/>
                <w:lang w:eastAsia="en-US"/>
              </w:rPr>
            </w:pPr>
            <w:r w:rsidRPr="00AF23F2">
              <w:rPr>
                <w:rFonts w:eastAsiaTheme="minorHAnsi"/>
                <w:sz w:val="22"/>
                <w:szCs w:val="22"/>
                <w:lang w:eastAsia="en-US"/>
              </w:rPr>
              <w:t>styl stosowny w całej pracy, bogate słownictwo</w:t>
            </w:r>
          </w:p>
        </w:tc>
        <w:tc>
          <w:tcPr>
            <w:tcW w:w="1696" w:type="dxa"/>
          </w:tcPr>
          <w:p w:rsidR="00F06829" w:rsidRPr="00AF23F2" w:rsidRDefault="00F06829" w:rsidP="002B35E4">
            <w:pPr>
              <w:spacing w:before="120" w:after="120"/>
              <w:rPr>
                <w:sz w:val="22"/>
                <w:szCs w:val="22"/>
              </w:rPr>
            </w:pPr>
            <w:r w:rsidRPr="00AF23F2">
              <w:rPr>
                <w:sz w:val="22"/>
                <w:szCs w:val="22"/>
              </w:rPr>
              <w:t>8</w:t>
            </w:r>
          </w:p>
        </w:tc>
      </w:tr>
    </w:tbl>
    <w:p w:rsidR="00F06829" w:rsidRPr="00AF23F2" w:rsidRDefault="00F06829" w:rsidP="00F06829">
      <w:pPr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64"/>
        <w:gridCol w:w="1696"/>
      </w:tblGrid>
      <w:tr w:rsidR="00F06829" w:rsidRPr="00AF23F2" w:rsidTr="002B35E4">
        <w:tc>
          <w:tcPr>
            <w:tcW w:w="7366" w:type="dxa"/>
          </w:tcPr>
          <w:p w:rsidR="00F06829" w:rsidRPr="00AF23F2" w:rsidRDefault="00F06829" w:rsidP="002B35E4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AF23F2">
              <w:rPr>
                <w:b/>
                <w:sz w:val="22"/>
                <w:szCs w:val="22"/>
              </w:rPr>
              <w:t>F. Ortografia i interpunkcja</w:t>
            </w:r>
          </w:p>
        </w:tc>
        <w:tc>
          <w:tcPr>
            <w:tcW w:w="1696" w:type="dxa"/>
          </w:tcPr>
          <w:p w:rsidR="00F06829" w:rsidRPr="00AF23F2" w:rsidRDefault="00F06829" w:rsidP="002B35E4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AF23F2">
              <w:rPr>
                <w:b/>
                <w:sz w:val="22"/>
                <w:szCs w:val="22"/>
              </w:rPr>
              <w:t>Punkty</w:t>
            </w:r>
          </w:p>
        </w:tc>
      </w:tr>
      <w:tr w:rsidR="00F06829" w:rsidRPr="00AF23F2" w:rsidTr="002B35E4">
        <w:tc>
          <w:tcPr>
            <w:tcW w:w="7366" w:type="dxa"/>
          </w:tcPr>
          <w:p w:rsidR="00F06829" w:rsidRPr="00AF23F2" w:rsidRDefault="00F06829" w:rsidP="002B35E4">
            <w:pPr>
              <w:spacing w:before="120" w:after="120"/>
              <w:rPr>
                <w:sz w:val="22"/>
                <w:szCs w:val="22"/>
              </w:rPr>
            </w:pPr>
            <w:r w:rsidRPr="00AF23F2">
              <w:rPr>
                <w:sz w:val="22"/>
                <w:szCs w:val="22"/>
              </w:rPr>
              <w:t>Liczne błędy rażące</w:t>
            </w:r>
          </w:p>
        </w:tc>
        <w:tc>
          <w:tcPr>
            <w:tcW w:w="1696" w:type="dxa"/>
          </w:tcPr>
          <w:p w:rsidR="00F06829" w:rsidRPr="00AF23F2" w:rsidRDefault="00F06829" w:rsidP="002B35E4">
            <w:pPr>
              <w:spacing w:before="120" w:after="120"/>
              <w:rPr>
                <w:sz w:val="22"/>
                <w:szCs w:val="22"/>
              </w:rPr>
            </w:pPr>
            <w:r w:rsidRPr="00AF23F2">
              <w:rPr>
                <w:sz w:val="22"/>
                <w:szCs w:val="22"/>
              </w:rPr>
              <w:t>0</w:t>
            </w:r>
          </w:p>
        </w:tc>
      </w:tr>
      <w:tr w:rsidR="00F06829" w:rsidRPr="00AF23F2" w:rsidTr="002B35E4">
        <w:tc>
          <w:tcPr>
            <w:tcW w:w="7366" w:type="dxa"/>
          </w:tcPr>
          <w:p w:rsidR="00F06829" w:rsidRPr="00AF23F2" w:rsidRDefault="00F06829" w:rsidP="002B35E4">
            <w:pPr>
              <w:autoSpaceDE w:val="0"/>
              <w:autoSpaceDN w:val="0"/>
              <w:adjustRightInd w:val="0"/>
              <w:spacing w:before="120" w:after="12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AF23F2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Liczne </w:t>
            </w:r>
            <w:r w:rsidRPr="00AF23F2">
              <w:rPr>
                <w:rFonts w:eastAsiaTheme="minorHAnsi"/>
                <w:sz w:val="22"/>
                <w:szCs w:val="22"/>
                <w:lang w:eastAsia="en-US"/>
              </w:rPr>
              <w:t xml:space="preserve">błędy </w:t>
            </w:r>
            <w:r w:rsidRPr="00AF23F2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nierażące </w:t>
            </w:r>
            <w:r w:rsidRPr="00AF23F2">
              <w:rPr>
                <w:rFonts w:eastAsiaTheme="minorHAnsi"/>
                <w:sz w:val="22"/>
                <w:szCs w:val="22"/>
                <w:lang w:eastAsia="en-US"/>
              </w:rPr>
              <w:t xml:space="preserve">lub </w:t>
            </w:r>
            <w:r w:rsidRPr="00AF23F2">
              <w:rPr>
                <w:rFonts w:eastAsiaTheme="minorHAnsi"/>
                <w:bCs/>
                <w:sz w:val="22"/>
                <w:szCs w:val="22"/>
                <w:lang w:eastAsia="en-US"/>
              </w:rPr>
              <w:t>nieliczne rażące</w:t>
            </w:r>
          </w:p>
        </w:tc>
        <w:tc>
          <w:tcPr>
            <w:tcW w:w="1696" w:type="dxa"/>
          </w:tcPr>
          <w:p w:rsidR="00F06829" w:rsidRPr="00AF23F2" w:rsidRDefault="00F06829" w:rsidP="002B35E4">
            <w:pPr>
              <w:spacing w:before="120" w:after="120"/>
              <w:rPr>
                <w:sz w:val="22"/>
                <w:szCs w:val="22"/>
              </w:rPr>
            </w:pPr>
            <w:r w:rsidRPr="00AF23F2">
              <w:rPr>
                <w:sz w:val="22"/>
                <w:szCs w:val="22"/>
              </w:rPr>
              <w:t>1</w:t>
            </w:r>
          </w:p>
        </w:tc>
      </w:tr>
      <w:tr w:rsidR="00F06829" w:rsidRPr="00AF23F2" w:rsidTr="002B35E4">
        <w:tc>
          <w:tcPr>
            <w:tcW w:w="7366" w:type="dxa"/>
          </w:tcPr>
          <w:p w:rsidR="00F06829" w:rsidRPr="00AF23F2" w:rsidRDefault="00F06829" w:rsidP="002B35E4">
            <w:pPr>
              <w:autoSpaceDE w:val="0"/>
              <w:autoSpaceDN w:val="0"/>
              <w:adjustRightInd w:val="0"/>
              <w:spacing w:before="120" w:after="120"/>
              <w:rPr>
                <w:rFonts w:eastAsiaTheme="minorHAnsi"/>
                <w:sz w:val="22"/>
                <w:szCs w:val="22"/>
                <w:lang w:eastAsia="en-US"/>
              </w:rPr>
            </w:pPr>
            <w:r w:rsidRPr="00AF23F2">
              <w:rPr>
                <w:rFonts w:eastAsiaTheme="minorHAnsi"/>
                <w:sz w:val="22"/>
                <w:szCs w:val="22"/>
                <w:lang w:eastAsia="en-US"/>
              </w:rPr>
              <w:t xml:space="preserve">Zapis </w:t>
            </w:r>
            <w:r w:rsidRPr="00AF23F2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w pełni poprawny </w:t>
            </w:r>
            <w:r w:rsidRPr="00AF23F2">
              <w:rPr>
                <w:rFonts w:eastAsiaTheme="minorHAnsi"/>
                <w:sz w:val="22"/>
                <w:szCs w:val="22"/>
                <w:lang w:eastAsia="en-US"/>
              </w:rPr>
              <w:t xml:space="preserve">lub </w:t>
            </w:r>
            <w:r w:rsidRPr="00AF23F2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nieliczne </w:t>
            </w:r>
            <w:r w:rsidRPr="00AF23F2">
              <w:rPr>
                <w:rFonts w:eastAsiaTheme="minorHAnsi"/>
                <w:sz w:val="22"/>
                <w:szCs w:val="22"/>
                <w:lang w:eastAsia="en-US"/>
              </w:rPr>
              <w:t xml:space="preserve">błędy </w:t>
            </w:r>
            <w:r w:rsidRPr="00AF23F2">
              <w:rPr>
                <w:rFonts w:eastAsiaTheme="minorHAnsi"/>
                <w:bCs/>
                <w:sz w:val="22"/>
                <w:szCs w:val="22"/>
                <w:lang w:eastAsia="en-US"/>
              </w:rPr>
              <w:t>nierażące</w:t>
            </w:r>
          </w:p>
        </w:tc>
        <w:tc>
          <w:tcPr>
            <w:tcW w:w="1696" w:type="dxa"/>
          </w:tcPr>
          <w:p w:rsidR="00F06829" w:rsidRPr="00AF23F2" w:rsidRDefault="00F06829" w:rsidP="002B35E4">
            <w:pPr>
              <w:spacing w:before="120" w:after="120"/>
              <w:rPr>
                <w:sz w:val="22"/>
                <w:szCs w:val="22"/>
              </w:rPr>
            </w:pPr>
            <w:r w:rsidRPr="00AF23F2">
              <w:rPr>
                <w:sz w:val="22"/>
                <w:szCs w:val="22"/>
              </w:rPr>
              <w:t>2</w:t>
            </w:r>
          </w:p>
        </w:tc>
      </w:tr>
    </w:tbl>
    <w:p w:rsidR="00F06829" w:rsidRPr="00AF23F2" w:rsidRDefault="00F06829" w:rsidP="00F06829">
      <w:pPr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64"/>
        <w:gridCol w:w="1696"/>
      </w:tblGrid>
      <w:tr w:rsidR="00F06829" w:rsidRPr="00AF23F2" w:rsidTr="002B35E4">
        <w:tc>
          <w:tcPr>
            <w:tcW w:w="7366" w:type="dxa"/>
          </w:tcPr>
          <w:p w:rsidR="00F06829" w:rsidRPr="00AF23F2" w:rsidRDefault="00F06829" w:rsidP="002B35E4">
            <w:pPr>
              <w:autoSpaceDE w:val="0"/>
              <w:autoSpaceDN w:val="0"/>
              <w:adjustRightInd w:val="0"/>
              <w:spacing w:before="120" w:after="12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F23F2">
              <w:rPr>
                <w:rFonts w:eastAsiaTheme="minorHAnsi"/>
                <w:b/>
                <w:sz w:val="22"/>
                <w:szCs w:val="22"/>
                <w:lang w:eastAsia="en-US"/>
              </w:rPr>
              <w:t>D-F</w:t>
            </w:r>
          </w:p>
        </w:tc>
        <w:tc>
          <w:tcPr>
            <w:tcW w:w="1696" w:type="dxa"/>
          </w:tcPr>
          <w:p w:rsidR="00F06829" w:rsidRPr="00AF23F2" w:rsidRDefault="00F06829" w:rsidP="002B35E4">
            <w:pPr>
              <w:spacing w:before="120" w:after="120"/>
              <w:rPr>
                <w:sz w:val="22"/>
                <w:szCs w:val="22"/>
              </w:rPr>
            </w:pPr>
            <w:r w:rsidRPr="00AF23F2">
              <w:rPr>
                <w:sz w:val="22"/>
                <w:szCs w:val="22"/>
              </w:rPr>
              <w:t>15</w:t>
            </w:r>
          </w:p>
        </w:tc>
      </w:tr>
    </w:tbl>
    <w:p w:rsidR="00F06829" w:rsidRPr="00AF23F2" w:rsidRDefault="00F06829" w:rsidP="00F06829">
      <w:pPr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64"/>
        <w:gridCol w:w="1696"/>
      </w:tblGrid>
      <w:tr w:rsidR="00F06829" w:rsidRPr="00AF23F2" w:rsidTr="002B35E4">
        <w:tc>
          <w:tcPr>
            <w:tcW w:w="7366" w:type="dxa"/>
          </w:tcPr>
          <w:p w:rsidR="00F06829" w:rsidRPr="00AF23F2" w:rsidRDefault="00F06829" w:rsidP="002B35E4">
            <w:pPr>
              <w:autoSpaceDE w:val="0"/>
              <w:autoSpaceDN w:val="0"/>
              <w:adjustRightInd w:val="0"/>
              <w:spacing w:before="120" w:after="12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F23F2">
              <w:rPr>
                <w:rFonts w:eastAsiaTheme="minorHAnsi"/>
                <w:b/>
                <w:sz w:val="22"/>
                <w:szCs w:val="22"/>
                <w:lang w:eastAsia="en-US"/>
              </w:rPr>
              <w:t>A-F   RAZEM</w:t>
            </w:r>
          </w:p>
        </w:tc>
        <w:tc>
          <w:tcPr>
            <w:tcW w:w="1696" w:type="dxa"/>
          </w:tcPr>
          <w:p w:rsidR="00F06829" w:rsidRPr="00AF23F2" w:rsidRDefault="00F06829" w:rsidP="002B35E4">
            <w:pPr>
              <w:spacing w:before="120" w:after="120"/>
              <w:rPr>
                <w:b/>
                <w:sz w:val="22"/>
                <w:szCs w:val="22"/>
              </w:rPr>
            </w:pPr>
            <w:r w:rsidRPr="00AF23F2">
              <w:rPr>
                <w:b/>
                <w:sz w:val="22"/>
                <w:szCs w:val="22"/>
              </w:rPr>
              <w:t>40</w:t>
            </w:r>
          </w:p>
        </w:tc>
      </w:tr>
    </w:tbl>
    <w:p w:rsidR="00F06829" w:rsidRPr="00AF23F2" w:rsidRDefault="00F06829" w:rsidP="00F06829">
      <w:pPr>
        <w:spacing w:before="120" w:after="120"/>
        <w:jc w:val="both"/>
        <w:rPr>
          <w:sz w:val="22"/>
          <w:szCs w:val="22"/>
        </w:rPr>
      </w:pPr>
    </w:p>
    <w:p w:rsidR="00F00CDB" w:rsidRPr="00AF23F2" w:rsidRDefault="00AF23F2">
      <w:pPr>
        <w:rPr>
          <w:sz w:val="22"/>
          <w:szCs w:val="22"/>
        </w:rPr>
      </w:pPr>
    </w:p>
    <w:sectPr w:rsidR="00F00CDB" w:rsidRPr="00AF23F2" w:rsidSect="00CE121F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7375FF"/>
    <w:multiLevelType w:val="hybridMultilevel"/>
    <w:tmpl w:val="0B66B0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B9271A3"/>
    <w:multiLevelType w:val="hybridMultilevel"/>
    <w:tmpl w:val="B9E04C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B49"/>
    <w:rsid w:val="000A442F"/>
    <w:rsid w:val="000C11D7"/>
    <w:rsid w:val="00100B49"/>
    <w:rsid w:val="001A781C"/>
    <w:rsid w:val="001D59F4"/>
    <w:rsid w:val="00844683"/>
    <w:rsid w:val="008517BA"/>
    <w:rsid w:val="00A84442"/>
    <w:rsid w:val="00AF23F2"/>
    <w:rsid w:val="00B211AB"/>
    <w:rsid w:val="00BC5BC7"/>
    <w:rsid w:val="00CB4FE8"/>
    <w:rsid w:val="00CE121F"/>
    <w:rsid w:val="00EB61AA"/>
    <w:rsid w:val="00F0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AF9FB"/>
  <w15:chartTrackingRefBased/>
  <w15:docId w15:val="{6971C711-DC89-473C-957B-ABFF27BC8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00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C5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656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Galewski</dc:creator>
  <cp:keywords/>
  <dc:description/>
  <cp:lastModifiedBy>Galewski  Grzegorz</cp:lastModifiedBy>
  <cp:revision>8</cp:revision>
  <dcterms:created xsi:type="dcterms:W3CDTF">2018-04-18T16:48:00Z</dcterms:created>
  <dcterms:modified xsi:type="dcterms:W3CDTF">2018-04-21T12:11:00Z</dcterms:modified>
</cp:coreProperties>
</file>